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C" w:rsidRDefault="001A2F7C" w:rsidP="00974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:rsidR="00465783" w:rsidRPr="00974537" w:rsidRDefault="00D47A28" w:rsidP="00974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Положение</w:t>
      </w:r>
    </w:p>
    <w:p w:rsidR="00974537" w:rsidRDefault="00974537" w:rsidP="00974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74537">
        <w:rPr>
          <w:rFonts w:ascii="Times New Roman" w:hAnsi="Times New Roman" w:cs="Times New Roman"/>
          <w:b/>
          <w:sz w:val="24"/>
          <w:szCs w:val="24"/>
        </w:rPr>
        <w:t>по организации и проведению республиканского фестиваля ледовых скульптур  «Удмуртский лед»</w:t>
      </w:r>
      <w:r>
        <w:rPr>
          <w:rFonts w:ascii="Times New Roman" w:hAnsi="Times New Roman" w:cs="Times New Roman"/>
          <w:b/>
          <w:sz w:val="24"/>
          <w:szCs w:val="24"/>
        </w:rPr>
        <w:t>, проводимого</w:t>
      </w:r>
      <w:r w:rsidRPr="00974537">
        <w:rPr>
          <w:rFonts w:ascii="Times New Roman" w:hAnsi="Times New Roman" w:cs="Times New Roman"/>
          <w:b/>
          <w:sz w:val="24"/>
          <w:szCs w:val="24"/>
        </w:rPr>
        <w:t xml:space="preserve">  в  целях реализации  мероприятий по подготовке и проведению празднования 100-летия государственности Удмуртии </w:t>
      </w:r>
      <w:r w:rsidR="009F7F91" w:rsidRPr="0097453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в 2019-2020 годах </w:t>
      </w:r>
    </w:p>
    <w:p w:rsidR="00D47A28" w:rsidRPr="00974537" w:rsidRDefault="009F7F91" w:rsidP="00974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в городе Ижевске.</w:t>
      </w:r>
    </w:p>
    <w:p w:rsidR="003A5AD0" w:rsidRPr="00974537" w:rsidRDefault="003A5AD0" w:rsidP="00974537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74537" w:rsidRPr="00974537" w:rsidRDefault="00DC4985" w:rsidP="0097453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еспубликанский</w:t>
      </w:r>
      <w:r w:rsidR="00974537" w:rsidRPr="00974537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A2F7C">
        <w:rPr>
          <w:rFonts w:ascii="Times New Roman" w:hAnsi="Times New Roman" w:cs="Times New Roman"/>
          <w:sz w:val="24"/>
          <w:szCs w:val="24"/>
        </w:rPr>
        <w:t xml:space="preserve"> ледовых скульптур </w:t>
      </w:r>
      <w:r w:rsidR="00974537" w:rsidRPr="00974537">
        <w:rPr>
          <w:rFonts w:ascii="Times New Roman" w:hAnsi="Times New Roman" w:cs="Times New Roman"/>
          <w:sz w:val="24"/>
          <w:szCs w:val="24"/>
        </w:rPr>
        <w:t>«Удмуртский лед»</w:t>
      </w:r>
      <w:r w:rsidR="00974537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974537" w:rsidRPr="00974537">
        <w:rPr>
          <w:rFonts w:ascii="Times New Roman" w:hAnsi="Times New Roman" w:cs="Times New Roman"/>
          <w:sz w:val="24"/>
          <w:szCs w:val="24"/>
        </w:rPr>
        <w:t xml:space="preserve">  в  целях реализации  мероприятий по подготовке и проведению празднования 100-летия государственности Удмуртии </w:t>
      </w:r>
      <w:r w:rsidR="00974537" w:rsidRP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в 2019-2020 годах</w:t>
      </w:r>
      <w:r w:rsid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–</w:t>
      </w:r>
      <w:r w:rsid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proofErr w:type="gramStart"/>
      <w:r w:rsid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е</w:t>
      </w:r>
      <w:proofErr w:type="gramEnd"/>
      <w:r w:rsid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стиваль)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,</w:t>
      </w:r>
      <w:r w:rsidR="000D10F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0D10F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тсядля жителей</w:t>
      </w:r>
      <w:r w:rsid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Удмуртской Республики 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FF78B7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гостей г</w:t>
      </w:r>
      <w:r w:rsid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орода Ижевска </w:t>
      </w:r>
      <w:r w:rsidR="00974537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  </w:t>
      </w:r>
      <w:r w:rsidR="00974537" w:rsidRPr="0097453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распоряжением Правительства Удмуртской Республики от «02» октября 2018 года  № 1175-р  «Об утверждении Плана мероприятий по подготовке и проведению празднования 100-летия государственности Удмуртии», распоряжением ПравительстваУдмуртской Республики </w:t>
      </w:r>
      <w:proofErr w:type="gramStart"/>
      <w:r w:rsidR="00974537" w:rsidRPr="0097453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от «12» октября 2019 года  № 1219-р «О внесении изменений в распоряжение Правительства Удмуртской Республики от 10 июня 2019 года № 680-р «О распределении в 2019 году бюджетных ассигнований исполнительным органом государственной власти Удмуртской Республики на реализацию  Плана  мероприятий по подготовке и проведению празднования 100-летия государственности Удмуртии», приказом </w:t>
      </w:r>
      <w:r w:rsidR="00974537" w:rsidRPr="00974537">
        <w:rPr>
          <w:rFonts w:ascii="Times New Roman" w:hAnsi="Times New Roman" w:cs="Times New Roman"/>
          <w:sz w:val="24"/>
          <w:szCs w:val="24"/>
        </w:rPr>
        <w:t>Министерства культуры Удмуртской Республики</w:t>
      </w:r>
      <w:r w:rsidR="00974537" w:rsidRPr="0097453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от «21» октября  2019 года  № 01/01-05/334 «О  направлении</w:t>
      </w:r>
      <w:proofErr w:type="gramEnd"/>
      <w:r w:rsidR="00974537" w:rsidRPr="0097453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субсидии на иные цели». </w:t>
      </w:r>
    </w:p>
    <w:p w:rsidR="00974537" w:rsidRDefault="00FF78B7" w:rsidP="0097453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Организатор</w:t>
      </w:r>
      <w:r w:rsid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ом фестиваля является Автономное учреждение культуры Удмуртской Республики «Республиканский дом народного творчества»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участии других заинтересованных ведомств</w:t>
      </w:r>
      <w:r w:rsid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974537" w:rsidRPr="00974537" w:rsidRDefault="00974537" w:rsidP="0097453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47A28" w:rsidRPr="00FF580C" w:rsidRDefault="00D47A28" w:rsidP="00FF580C">
      <w:pPr>
        <w:pStyle w:val="a5"/>
        <w:numPr>
          <w:ilvl w:val="0"/>
          <w:numId w:val="4"/>
        </w:num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FF580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Цели и задачи</w:t>
      </w:r>
    </w:p>
    <w:p w:rsidR="00FF580C" w:rsidRPr="00FF580C" w:rsidRDefault="00FF580C" w:rsidP="00FF580C">
      <w:pPr>
        <w:pStyle w:val="a5"/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20DE" w:rsidRDefault="00974537" w:rsidP="0097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74537">
        <w:rPr>
          <w:rFonts w:ascii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74537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4537">
        <w:rPr>
          <w:rFonts w:ascii="Times New Roman" w:hAnsi="Times New Roman" w:cs="Times New Roman"/>
          <w:sz w:val="24"/>
          <w:szCs w:val="24"/>
        </w:rPr>
        <w:t xml:space="preserve"> ледовых скульптур  «Удмуртский лед»</w:t>
      </w:r>
      <w:r w:rsidR="004E1FCC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проводится</w:t>
      </w:r>
      <w:r w:rsidR="00FB73BA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</w:t>
      </w:r>
      <w:r w:rsidR="00FB73BA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популяризации искусства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ледовой</w:t>
      </w:r>
      <w:r w:rsidR="00FB73BA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̆ скульптуры, стимулирования и поддержки мастеров, работающих в области пластического искусства, выявления творческих достижений, привлечения внимания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широкой</w:t>
      </w:r>
      <w:r w:rsidR="00FB73BA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̆ общественности к отечественному ледовому ваянию и развития внутреннего и внешнего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событийного</w:t>
      </w:r>
      <w:r w:rsidR="00FB73BA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туризма, создания нового городского культурного ландшафта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для 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жителей и гостей г</w:t>
      </w:r>
      <w:proofErr w:type="gramStart"/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.И</w:t>
      </w:r>
      <w:proofErr w:type="gramEnd"/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жевска</w:t>
      </w:r>
      <w:r w:rsidR="006025B6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рамках новогодних мероприятий </w:t>
      </w:r>
      <w:r w:rsid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FB73BA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цел</w:t>
      </w:r>
      <w:r w:rsid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ью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создания необходимых условий для обеспечения новогодними праздниками в период зимних 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каникул</w:t>
      </w:r>
      <w:r w:rsidR="00FB73BA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FF580C" w:rsidRPr="00974537" w:rsidRDefault="00FF580C" w:rsidP="0097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B73BA" w:rsidRPr="00974537" w:rsidRDefault="00FB73BA" w:rsidP="0097453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Задачи Фестиваля: </w:t>
      </w:r>
    </w:p>
    <w:p w:rsidR="00D820DE" w:rsidRPr="00974537" w:rsidRDefault="00FB73BA" w:rsidP="0097453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E1FCC"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ыполнение</w:t>
      </w:r>
      <w:r w:rsidR="00D820DE"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 по оформлению и содержанию ледовых городков;</w:t>
      </w:r>
    </w:p>
    <w:p w:rsidR="00D820DE" w:rsidRPr="00974537" w:rsidRDefault="00FB73BA" w:rsidP="0097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4E1FCC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ациональное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использовани</w:t>
      </w:r>
      <w:r w:rsid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бюджетных сре</w:t>
      </w:r>
      <w:proofErr w:type="gramStart"/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дств дл</w:t>
      </w:r>
      <w:proofErr w:type="gramEnd"/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 сохранения многолетней 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традиции города по проведению бесплатных мероприятий для 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населения</w:t>
      </w:r>
      <w:r w:rsidR="004E1FCC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D820DE" w:rsidRPr="00974537" w:rsidRDefault="00FB73BA" w:rsidP="0097453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hAnsi="Times New Roman" w:cs="Times New Roman"/>
          <w:sz w:val="24"/>
          <w:szCs w:val="24"/>
        </w:rPr>
        <w:t xml:space="preserve">- демонстрация творческих и технических возможностей в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искусстве ледовых скульптур</w:t>
      </w:r>
      <w:r w:rsidRPr="0097453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- формирование имиджа города Ижевска как одного из лучших российских городов и туристического центра Поволжья.</w:t>
      </w:r>
    </w:p>
    <w:p w:rsidR="00D47A28" w:rsidRPr="00974537" w:rsidRDefault="00020140" w:rsidP="0097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</w:t>
      </w:r>
      <w:r w:rsidR="00D47A28"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Сроки </w:t>
      </w:r>
      <w:r w:rsidR="006025B6"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и место </w:t>
      </w:r>
      <w:r w:rsidR="00D47A28"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проведения</w:t>
      </w:r>
    </w:p>
    <w:p w:rsidR="00F907AD" w:rsidRPr="00974537" w:rsidRDefault="004E1F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Фестиваль ледовых скульптур «Удмуртский лёд»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</w:t>
      </w:r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дится в период с </w:t>
      </w:r>
      <w:r w:rsidR="007C3E2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декабря</w:t>
      </w:r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2019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</w:t>
      </w:r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30марта 2020</w:t>
      </w:r>
      <w:r w:rsidR="00765F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(пе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риод з</w:t>
      </w:r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ависит от погодных условий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).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025B6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 площадка: 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Центральная </w:t>
      </w:r>
      <w:r w:rsidR="006025B6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площадь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765F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0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1декабря </w:t>
      </w:r>
      <w:r w:rsidR="00B754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2019 г. по 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27 декабря 2019</w:t>
      </w:r>
      <w:r w:rsidR="00765F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возведение ледового городка</w:t>
      </w:r>
      <w:r w:rsidR="007C3E2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6025B6" w:rsidRPr="00974537" w:rsidRDefault="006025B6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2 площадка: </w:t>
      </w:r>
      <w:r w:rsid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фестиваль «Ангелы и Архангелы», 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территория </w:t>
      </w:r>
      <w:proofErr w:type="gramStart"/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Свято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Михайловского</w:t>
      </w:r>
      <w:proofErr w:type="gramEnd"/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собора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(27 декабря</w:t>
      </w:r>
      <w:r w:rsidR="009F7F9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2019г.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–</w:t>
      </w:r>
      <w:r w:rsidR="009F7F9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19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января</w:t>
      </w:r>
      <w:r w:rsidR="007C3E2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2020г.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</w:t>
      </w:r>
    </w:p>
    <w:p w:rsidR="006025B6" w:rsidRPr="00974537" w:rsidRDefault="006025B6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 площадка: </w:t>
      </w:r>
      <w:r w:rsidR="009F7F9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фестиваль «Удмуртский лёд», </w:t>
      </w:r>
      <w:r w:rsidR="00213D8D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центральная эспланада Ижевска,</w:t>
      </w:r>
      <w:r w:rsidR="00213D8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монумент «Навеки с Россией» </w:t>
      </w:r>
      <w:r w:rsidR="00CC4FC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(27 января 2020 – 02</w:t>
      </w:r>
      <w:r w:rsidR="009F7F9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февраля</w:t>
      </w:r>
      <w:r w:rsidR="007C3E2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2020</w:t>
      </w:r>
      <w:r w:rsidR="009F7F9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7C3E2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).</w:t>
      </w:r>
    </w:p>
    <w:p w:rsidR="008F5A33" w:rsidRPr="00974537" w:rsidRDefault="008F5A33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07AD" w:rsidRPr="00974537" w:rsidRDefault="00020140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</w:t>
      </w:r>
      <w:r w:rsidR="00D47A28"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Общие положения</w:t>
      </w:r>
    </w:p>
    <w:p w:rsidR="00D47A28" w:rsidRPr="00974537" w:rsidRDefault="00D47A28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Организацию и </w:t>
      </w:r>
      <w:proofErr w:type="gramStart"/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подготовкой и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проведением 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мероприятий осуществляет </w:t>
      </w:r>
      <w:r w:rsidR="00F907AD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АУК УР «РДНТ»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который</w:t>
      </w:r>
      <w:r w:rsidR="00D56BF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15953" w:rsidRPr="00974537" w:rsidRDefault="00D56BFE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hAnsi="Times New Roman" w:cs="Times New Roman"/>
          <w:sz w:val="24"/>
          <w:szCs w:val="24"/>
        </w:rPr>
        <w:t>О</w:t>
      </w:r>
      <w:r w:rsidR="00D15953" w:rsidRPr="00974537">
        <w:rPr>
          <w:rFonts w:ascii="Times New Roman" w:hAnsi="Times New Roman" w:cs="Times New Roman"/>
          <w:sz w:val="24"/>
          <w:szCs w:val="24"/>
        </w:rPr>
        <w:t>рганизовывает подготовку и проведение Фестиваля;</w:t>
      </w:r>
    </w:p>
    <w:p w:rsidR="00D56BFE" w:rsidRPr="00974537" w:rsidRDefault="00D56BFE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D15953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конкурсной основе 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занимается подбором и распределением по городским площадкам праздничных новогодних</w:t>
      </w:r>
      <w:r w:rsidR="00D820DE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ледовых сооружений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подготовленных творческими организациями</w:t>
      </w:r>
      <w:r w:rsidR="00D15953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423339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тематикой и мифологией удмуртского народа</w:t>
      </w:r>
      <w:r w:rsidR="0002014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D56BFE" w:rsidRPr="00974537" w:rsidRDefault="00D56BFE" w:rsidP="00DC4985">
      <w:pPr>
        <w:pStyle w:val="a5"/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декабрь-март;</w:t>
      </w:r>
    </w:p>
    <w:p w:rsidR="00D56BFE" w:rsidRPr="00974537" w:rsidRDefault="00D56BFE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Собирает и обрабатывает графики проведения мероприятий на местах, занимается подготовкой макетов для всей программы новогоднего фестиваля ледовых скульптур.</w:t>
      </w:r>
    </w:p>
    <w:p w:rsidR="00D56BFE" w:rsidRPr="00DC4985" w:rsidRDefault="00D56BFE" w:rsidP="00DC49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ноябрь-декабрь</w:t>
      </w:r>
      <w:r w:rsidR="00020140" w:rsidRPr="00DC4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D56BFE" w:rsidRPr="00974537" w:rsidRDefault="00D56BFE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Проводит оперативные совещания с организаторами фестиваля.        </w:t>
      </w:r>
    </w:p>
    <w:p w:rsidR="00D56BFE" w:rsidRPr="00974537" w:rsidRDefault="00020140" w:rsidP="00974537">
      <w:pPr>
        <w:shd w:val="clear" w:color="auto" w:fill="FFFFFF"/>
        <w:spacing w:after="0" w:line="315" w:lineRule="atLeast"/>
        <w:ind w:left="-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протяжении всего фестиваля;</w:t>
      </w:r>
    </w:p>
    <w:p w:rsidR="00D56BFE" w:rsidRPr="00974537" w:rsidRDefault="00D56BFE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Осуществляет приемку новогодних интермедий, объектов ледовых сооружений.</w:t>
      </w:r>
    </w:p>
    <w:p w:rsidR="00D56BFE" w:rsidRPr="00974537" w:rsidRDefault="00D56BFE" w:rsidP="00974537">
      <w:pPr>
        <w:pStyle w:val="a5"/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 2 </w:t>
      </w:r>
      <w:r w:rsidR="0002014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020140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D56BFE" w:rsidRPr="00974537" w:rsidRDefault="00020140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 работу по приемке, отчетности.</w:t>
      </w:r>
    </w:p>
    <w:p w:rsidR="00766A06" w:rsidRPr="00974537" w:rsidRDefault="00766A06" w:rsidP="00974537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ind w:left="284" w:hanging="2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Фестивале через республиканские и российские средства массовой информации,</w:t>
      </w:r>
      <w:r w:rsidR="00880013" w:rsidRPr="00974537">
        <w:rPr>
          <w:rFonts w:ascii="Times New Roman" w:hAnsi="Times New Roman" w:cs="Times New Roman"/>
          <w:sz w:val="24"/>
          <w:szCs w:val="24"/>
        </w:rPr>
        <w:t xml:space="preserve"> рекламные агентства,</w:t>
      </w:r>
      <w:r w:rsidRPr="00974537">
        <w:rPr>
          <w:rFonts w:ascii="Times New Roman" w:hAnsi="Times New Roman" w:cs="Times New Roman"/>
          <w:sz w:val="24"/>
          <w:szCs w:val="24"/>
        </w:rPr>
        <w:t xml:space="preserve"> доводит до заинтересованных лиц настоящее Положение</w:t>
      </w:r>
      <w:r w:rsidR="00FF580C">
        <w:rPr>
          <w:rFonts w:ascii="Times New Roman" w:hAnsi="Times New Roman" w:cs="Times New Roman"/>
          <w:sz w:val="24"/>
          <w:szCs w:val="24"/>
        </w:rPr>
        <w:t>.</w:t>
      </w:r>
    </w:p>
    <w:p w:rsidR="00D15953" w:rsidRPr="00974537" w:rsidRDefault="00D15953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20140" w:rsidRDefault="00020140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="001A2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Участники Фестиваля</w:t>
      </w:r>
    </w:p>
    <w:p w:rsidR="00DC4985" w:rsidRPr="00974537" w:rsidRDefault="00DC4985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37617" w:rsidRDefault="00737617" w:rsidP="00974537">
      <w:pPr>
        <w:shd w:val="clear" w:color="auto" w:fill="FFFFFF"/>
        <w:tabs>
          <w:tab w:val="left" w:pos="2948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Участниками Фестиваля могут быть как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российские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 и зарубежные скульпторы не моложе 21 года – лауреаты и призеры конкурсов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ледовой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̆ скульптуры.</w:t>
      </w:r>
      <w:r w:rsidRPr="00974537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Состав команды -  до 2-х человек.</w:t>
      </w:r>
      <w:r w:rsidRPr="00974537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В Фестивале предполагается участие не менее 15-ти команд.</w:t>
      </w:r>
    </w:p>
    <w:p w:rsidR="00FF580C" w:rsidRDefault="00FF580C" w:rsidP="00974537">
      <w:pPr>
        <w:shd w:val="clear" w:color="auto" w:fill="FFFFFF"/>
        <w:tabs>
          <w:tab w:val="left" w:pos="2948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0140" w:rsidRPr="00974537" w:rsidRDefault="00020140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7C88" w:rsidRPr="00974537" w:rsidRDefault="00020140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737617"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подачи заявок и </w:t>
      </w:r>
      <w:r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Конкурсный</w:t>
      </w:r>
      <w:r w:rsidR="00737617"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̆ отбор участников</w:t>
      </w:r>
      <w:r w:rsidR="00737617" w:rsidRPr="0097453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отбор участников Фестиваля производится Экспертным советом, сформированным из числа профессиональных художников, скульпторов,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дизайнеров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архитекторов, культурных и общественных </w:t>
      </w:r>
      <w:r w:rsidR="000A7C88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деятелей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̆.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2. Для участия в Конкурсном отборе участников Фестиваля необходимо направить Организатору заполненную форму заявки (</w:t>
      </w:r>
      <w:r w:rsidR="0026615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названия работы со всеми необходимыми приложениями: </w:t>
      </w:r>
    </w:p>
    <w:p w:rsidR="00737617" w:rsidRPr="00974537" w:rsidRDefault="00423339" w:rsidP="009745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Эскиз скульптуры с несколькими видовыми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размеров и названи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й композиций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(учитывается форма подачи эскиза). Заявленная скульптура должна быть не менее 3 м в высоту и рассчитана на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круговой</w:t>
      </w:r>
      <w:r w:rsidR="00FF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обзор.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должны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соответствовать тематике</w:t>
      </w:r>
      <w:r w:rsidR="00FF58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мифологии удмуртского народа.</w:t>
      </w:r>
    </w:p>
    <w:p w:rsidR="00737617" w:rsidRPr="00974537" w:rsidRDefault="00737617" w:rsidP="009745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Подробное описание (аннотация) к эскизу. </w:t>
      </w:r>
    </w:p>
    <w:p w:rsidR="00737617" w:rsidRPr="00974537" w:rsidRDefault="00737617" w:rsidP="00FF580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Резюме или ссылка на резюме всех участников команды в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свободно</w:t>
      </w:r>
      <w:r w:rsidR="0026615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(творческая биография) и фотографии или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материал, </w:t>
      </w:r>
      <w:proofErr w:type="spellStart"/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показывающийтворческий</w:t>
      </w:r>
      <w:proofErr w:type="spellEnd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опыт.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достижениях участников команды в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российских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зарубежных международных фестивалях и конкурсах </w:t>
      </w:r>
      <w:r w:rsidR="00020140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ледовой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скульптуры, подтверждающая наличие призовых мест (указание в резюме либо ссылка на данную информацию, либо копии призовых и лауреатских дипломов или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медалей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̆). </w:t>
      </w:r>
    </w:p>
    <w:p w:rsidR="00FF580C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Разборчивые копии па</w:t>
      </w:r>
      <w:r w:rsidR="00FF580C">
        <w:rPr>
          <w:rFonts w:ascii="Times New Roman" w:hAnsi="Times New Roman" w:cs="Times New Roman"/>
          <w:color w:val="000000" w:themeColor="text1"/>
          <w:sz w:val="24"/>
          <w:szCs w:val="24"/>
        </w:rPr>
        <w:t>спортов всех участников команды с подписанным  согласием на обработку персональных данных (Приложение № 2).</w:t>
      </w:r>
    </w:p>
    <w:p w:rsidR="00266158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данных приложений обязательно</w:t>
      </w:r>
      <w:r w:rsidR="00FF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Заполненные заявки со всеми необходимыми приложениями должны быть направлены Органи</w:t>
      </w:r>
      <w:r w:rsidR="00423339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затору не позднее 1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2019 года на </w:t>
      </w:r>
      <w:proofErr w:type="spellStart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020140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tvdacha</w:t>
        </w:r>
        <w:r w:rsidR="00020140" w:rsidRPr="009745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20140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20140" w:rsidRPr="009745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0140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37617" w:rsidRPr="00974537" w:rsidRDefault="00FF580C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Экспертный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совет проводит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конкурсный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 отбор участников Фестиваля 1 декабря 2019</w:t>
      </w:r>
      <w:r w:rsidR="00423339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66A06" w:rsidRPr="00974537" w:rsidRDefault="00880013" w:rsidP="00974537">
      <w:pPr>
        <w:pStyle w:val="a6"/>
        <w:spacing w:after="0"/>
        <w:jc w:val="both"/>
        <w:rPr>
          <w:color w:val="auto"/>
        </w:rPr>
      </w:pPr>
      <w:r w:rsidRPr="00974537">
        <w:rPr>
          <w:color w:val="auto"/>
        </w:rPr>
        <w:t>3.</w:t>
      </w:r>
      <w:r w:rsidR="00766A06" w:rsidRPr="00974537">
        <w:rPr>
          <w:color w:val="auto"/>
        </w:rPr>
        <w:t>Критерии оценки заявок участников:</w:t>
      </w:r>
    </w:p>
    <w:p w:rsidR="00766A06" w:rsidRPr="00974537" w:rsidRDefault="00766A06" w:rsidP="00974537">
      <w:pPr>
        <w:pStyle w:val="a6"/>
        <w:spacing w:after="0"/>
        <w:ind w:firstLine="540"/>
        <w:jc w:val="both"/>
        <w:rPr>
          <w:color w:val="auto"/>
        </w:rPr>
      </w:pPr>
      <w:r w:rsidRPr="00974537">
        <w:rPr>
          <w:color w:val="auto"/>
        </w:rPr>
        <w:t>- своевременность и правильность оформления заявки на участие;</w:t>
      </w:r>
    </w:p>
    <w:p w:rsidR="00766A06" w:rsidRPr="00974537" w:rsidRDefault="00766A06" w:rsidP="00974537">
      <w:pPr>
        <w:pStyle w:val="a6"/>
        <w:spacing w:after="0"/>
        <w:ind w:firstLine="540"/>
        <w:jc w:val="both"/>
        <w:rPr>
          <w:color w:val="auto"/>
        </w:rPr>
      </w:pPr>
      <w:r w:rsidRPr="00974537">
        <w:rPr>
          <w:color w:val="auto"/>
        </w:rPr>
        <w:t>- качество технического предложения по объему и визуализации объекта в соответствии с техническим заданием;</w:t>
      </w:r>
    </w:p>
    <w:p w:rsidR="00766A06" w:rsidRPr="00974537" w:rsidRDefault="00766A06" w:rsidP="00974537">
      <w:pPr>
        <w:pStyle w:val="a6"/>
        <w:spacing w:after="0"/>
        <w:ind w:firstLine="540"/>
        <w:jc w:val="both"/>
        <w:rPr>
          <w:color w:val="auto"/>
        </w:rPr>
      </w:pPr>
      <w:r w:rsidRPr="00974537">
        <w:rPr>
          <w:color w:val="auto"/>
        </w:rPr>
        <w:t>- оригинальность, соответствие теме Фестиваля.</w:t>
      </w:r>
    </w:p>
    <w:p w:rsidR="001A2F7C" w:rsidRPr="001A2F7C" w:rsidRDefault="00880013" w:rsidP="001A2F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4.При положительном решении Конкурсной комиссии об участии в фестивале, организации-заявите</w:t>
      </w:r>
      <w:r w:rsidR="001A2F7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ли представляют в АУК УР «РДНТ» до 01 декабря 2019 года </w:t>
      </w: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расписание представления и возведения художественных скульптур</w:t>
      </w:r>
      <w:r w:rsidR="001A2F7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сметы расходов,</w:t>
      </w:r>
      <w:r w:rsidR="001A2F7C" w:rsidRPr="001A2F7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 (разрешение и т.п.) </w:t>
      </w:r>
      <w:r w:rsidR="001A2F7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поручения на организацию работ.</w:t>
      </w:r>
    </w:p>
    <w:p w:rsidR="00423339" w:rsidRPr="00974537" w:rsidRDefault="00423339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7C88" w:rsidRDefault="000A7C88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737617"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="001A2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условия проведения Фестиваля</w:t>
      </w:r>
    </w:p>
    <w:p w:rsidR="00DC4985" w:rsidRPr="00974537" w:rsidRDefault="00DC4985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1. В случае замены эскиза скульптуры участники обязаны информировать об этом Организатора.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Для работы над созданием работ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каждой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команде предоставляется необходимое количество ледовых блоков (2-3 </w:t>
      </w:r>
      <w:proofErr w:type="spellStart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кб</w:t>
      </w:r>
      <w:proofErr w:type="gramStart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) размер блока 2 х 1 х 0.2 м</w:t>
      </w:r>
      <w:r w:rsidR="00FF58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3. Ледовые скульптуры будут размещены на заранее подготовленных ледовых подиумах. Размер подиума: 3 м х 2 м. Высота подиума: 0,7 м. 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A2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частники должны иметь при себе:</w:t>
      </w:r>
    </w:p>
    <w:p w:rsidR="00737617" w:rsidRPr="00974537" w:rsidRDefault="00737617" w:rsidP="00974537">
      <w:pPr>
        <w:shd w:val="clear" w:color="auto" w:fill="FFFFFF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>защиты, необходимые для работы.</w:t>
      </w:r>
    </w:p>
    <w:p w:rsidR="00737617" w:rsidRPr="00974537" w:rsidRDefault="00FF580C" w:rsidP="00974537">
      <w:pPr>
        <w:shd w:val="clear" w:color="auto" w:fill="FFFFFF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Ручной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инструмент для создания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ледовой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 скульптуры.</w:t>
      </w:r>
    </w:p>
    <w:p w:rsidR="00737617" w:rsidRPr="00974537" w:rsidRDefault="00737617" w:rsidP="00974537">
      <w:pPr>
        <w:shd w:val="clear" w:color="auto" w:fill="FFFFFF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Электрические или бензиновые цепные пилы и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ручной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и электроинструмент для создания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ледовой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 скульптуры.</w:t>
      </w:r>
    </w:p>
    <w:p w:rsidR="00737617" w:rsidRPr="00974537" w:rsidRDefault="00737617" w:rsidP="00974537">
      <w:pPr>
        <w:shd w:val="clear" w:color="auto" w:fill="FFFFFF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F7C" w:rsidRDefault="00737617" w:rsidP="001A2F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Организаторы обеспечивают</w:t>
      </w:r>
    </w:p>
    <w:p w:rsidR="00737617" w:rsidRPr="00974537" w:rsidRDefault="00737617" w:rsidP="001A2F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технического персонала и средств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малой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механизации на </w:t>
      </w:r>
      <w:r w:rsidR="00FF580C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рабочей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 площадке.</w:t>
      </w:r>
    </w:p>
    <w:p w:rsidR="001A2F7C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для хранения и заточки инструмента, и сушки одежды.</w:t>
      </w:r>
    </w:p>
    <w:p w:rsidR="008D786A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ведер и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совковых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лопат для работы, строительных лесов, лестниц, стремянок.</w:t>
      </w:r>
      <w:r w:rsidRPr="0097453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Горячие напитки (чай, кофе) во время работы.</w:t>
      </w:r>
    </w:p>
    <w:p w:rsidR="00737617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Культурно-развлекательную и экскурсионную программу.</w:t>
      </w:r>
    </w:p>
    <w:p w:rsidR="001A2F7C" w:rsidRDefault="001A2F7C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F7C" w:rsidRDefault="001A2F7C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F7C" w:rsidRPr="00974537" w:rsidRDefault="001A2F7C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F7C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Организаторы берут на себя следующие расходы:</w:t>
      </w:r>
    </w:p>
    <w:p w:rsidR="0080127A" w:rsidRPr="00974537" w:rsidRDefault="001A2F7C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участникам компенсацию проезда от места проживания до Ижевска и обратно в размере стоимости железнодорожного билета и авиабилета «</w:t>
      </w:r>
      <w:proofErr w:type="gramStart"/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эконом-класса</w:t>
      </w:r>
      <w:proofErr w:type="gramEnd"/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или расходов на автотранспорт. Компенсация выплачивается строго на основании 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документально подтвержденных расходов – билетов (в том чи</w:t>
      </w:r>
      <w:r w:rsidR="006025B6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сле электронных)</w:t>
      </w:r>
      <w:r w:rsidR="00737617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посадочных талонов или чеков на топливо. </w:t>
      </w:r>
    </w:p>
    <w:p w:rsidR="00737617" w:rsidRPr="00974537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2. Расходы на проживание в двухместном номере со всеми удобствами  в гостинице г. Ижевска во время проведения Фестиваля. </w:t>
      </w:r>
    </w:p>
    <w:p w:rsidR="00737617" w:rsidRPr="00974537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3.Расходы на трехразовое ежедневное питание во время проведения Фестиваля. 4.Обеспечение горюче-смазочными и расходными материалам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>и во время проведения конкурса.</w:t>
      </w:r>
    </w:p>
    <w:p w:rsidR="00737617" w:rsidRPr="00974537" w:rsidRDefault="00737617" w:rsidP="001A2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Обеспечение </w:t>
      </w:r>
      <w:r w:rsidR="000A7C88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электроэнергией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̆ 220В, 50Гц</w:t>
      </w:r>
      <w:r w:rsidRPr="0097453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6. Всем участникам вручаются дипломы</w:t>
      </w:r>
      <w:r w:rsidR="001A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и памятные подарки.</w:t>
      </w:r>
    </w:p>
    <w:p w:rsidR="00737617" w:rsidRPr="00974537" w:rsidRDefault="00737617" w:rsidP="0097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Задать любые вопросы и получить более подробную информацию о проекте и условиях участия в нем вы можете у Организ</w:t>
      </w:r>
      <w:r w:rsidR="0080127A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атора фестиваля по </w:t>
      </w:r>
      <w:r w:rsidR="00423339"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Pr="00974537">
        <w:rPr>
          <w:rFonts w:ascii="Times New Roman" w:hAnsi="Times New Roman" w:cs="Times New Roman"/>
          <w:color w:val="000000" w:themeColor="text1"/>
          <w:sz w:val="24"/>
          <w:szCs w:val="24"/>
        </w:rPr>
        <w:t>почте:</w:t>
      </w:r>
      <w:hyperlink r:id="rId9" w:history="1">
        <w:r w:rsidR="000A7C88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tvdacha</w:t>
        </w:r>
        <w:r w:rsidR="000A7C88" w:rsidRPr="009745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A7C88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A7C88" w:rsidRPr="009745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7C88" w:rsidRPr="00974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37617" w:rsidRPr="00974537" w:rsidRDefault="00737617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47A28" w:rsidRPr="00974537" w:rsidRDefault="000A7C88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7.</w:t>
      </w:r>
      <w:r w:rsidR="00BA2C48" w:rsidRPr="009745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Прочее</w:t>
      </w:r>
    </w:p>
    <w:p w:rsidR="00D47A28" w:rsidRPr="00974537" w:rsidRDefault="00880013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7.1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В целях повышения уровня проведения </w:t>
      </w:r>
      <w:r w:rsidR="00CA01F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фестиваля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ответственности исполнителей на местах, администрация</w:t>
      </w:r>
      <w:r w:rsidR="001B7C8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АУК УР «РДНТ»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издает приказ об организации</w:t>
      </w:r>
      <w:r w:rsidR="00FF580C" w:rsidRPr="00FF580C">
        <w:rPr>
          <w:rFonts w:ascii="Times New Roman" w:hAnsi="Times New Roman" w:cs="Times New Roman"/>
          <w:sz w:val="24"/>
          <w:szCs w:val="24"/>
        </w:rPr>
        <w:t>республиканско</w:t>
      </w:r>
      <w:r w:rsidR="001A2F7C">
        <w:rPr>
          <w:rFonts w:ascii="Times New Roman" w:hAnsi="Times New Roman" w:cs="Times New Roman"/>
          <w:sz w:val="24"/>
          <w:szCs w:val="24"/>
        </w:rPr>
        <w:t xml:space="preserve">го фестиваля ледовых скульптур </w:t>
      </w:r>
      <w:r w:rsidR="00FF580C" w:rsidRPr="00FF580C">
        <w:rPr>
          <w:rFonts w:ascii="Times New Roman" w:hAnsi="Times New Roman" w:cs="Times New Roman"/>
          <w:sz w:val="24"/>
          <w:szCs w:val="24"/>
        </w:rPr>
        <w:t>«Удмуртский лед»</w:t>
      </w:r>
      <w:r w:rsidR="00FF58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1A2F7C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приказе определяются сроки подготовки, сдачи и проведения </w:t>
      </w:r>
      <w:r w:rsidR="00CA01F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фестиваля</w:t>
      </w:r>
      <w:r w:rsidR="00D47A28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назначаются ответственные за общую организацию работ, противопожарную безопасность, а </w:t>
      </w:r>
      <w:r w:rsidR="00CA01FF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также материально-ответственные лица.</w:t>
      </w:r>
    </w:p>
    <w:p w:rsidR="00880013" w:rsidRPr="00974537" w:rsidRDefault="00880013" w:rsidP="00974537">
      <w:pPr>
        <w:tabs>
          <w:tab w:val="num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537">
        <w:rPr>
          <w:rFonts w:ascii="Times New Roman" w:hAnsi="Times New Roman" w:cs="Times New Roman"/>
          <w:sz w:val="24"/>
          <w:szCs w:val="24"/>
        </w:rPr>
        <w:t>7.2.Финансирование фестиваля обеспечивается из средств бюджета Удмуртской Республики, сре</w:t>
      </w:r>
      <w:proofErr w:type="gramStart"/>
      <w:r w:rsidRPr="00974537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974537">
        <w:rPr>
          <w:rFonts w:ascii="Times New Roman" w:hAnsi="Times New Roman" w:cs="Times New Roman"/>
          <w:sz w:val="24"/>
          <w:szCs w:val="24"/>
        </w:rPr>
        <w:t xml:space="preserve">онсоров и рекламодателей, доходов от рекламы, реализации сопутствующих товаров и услуг, благотворительных взносов и безвозмездной финансовой помощи. </w:t>
      </w:r>
    </w:p>
    <w:p w:rsidR="00880013" w:rsidRDefault="00880013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A2F7C" w:rsidRDefault="001A2F7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F4634" w:rsidRDefault="00AF4634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F4634" w:rsidRDefault="00AF4634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F4634" w:rsidRDefault="00AF4634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93FE3" w:rsidRDefault="00D93FE3" w:rsidP="00D93F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D93FE3" w:rsidRPr="00D93FE3" w:rsidRDefault="00D93FE3" w:rsidP="00D93F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Приложение № 1 </w:t>
      </w:r>
    </w:p>
    <w:p w:rsidR="00D93FE3" w:rsidRPr="00D93FE3" w:rsidRDefault="00D93FE3" w:rsidP="00D93F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D93FE3" w:rsidRDefault="00D93FE3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Заявка </w:t>
      </w:r>
    </w:p>
    <w:p w:rsidR="00765F21" w:rsidRDefault="00D93FE3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на участие в </w:t>
      </w:r>
      <w:r w:rsidR="00765F2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республиканском фестивале </w:t>
      </w:r>
    </w:p>
    <w:p w:rsidR="00A76211" w:rsidRDefault="00765F21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(фестиваль «</w:t>
      </w:r>
      <w:r w:rsidR="00D93FE3"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ы и Архангелы»</w:t>
      </w:r>
      <w:r w:rsidR="00A7621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; </w:t>
      </w:r>
    </w:p>
    <w:p w:rsidR="00A76211" w:rsidRDefault="00765F21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фестиваль «Удмуртский лед»</w:t>
      </w:r>
      <w:r w:rsidR="00A76211" w:rsidRPr="009745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).</w:t>
      </w:r>
    </w:p>
    <w:p w:rsidR="00D93FE3" w:rsidRDefault="00765F21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65F21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нужное прописать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A76211" w:rsidRDefault="00A76211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76211" w:rsidRPr="00D93FE3" w:rsidRDefault="00A76211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76211" w:rsidRPr="00D93FE3" w:rsidRDefault="00A76211" w:rsidP="00A762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 xml:space="preserve">Период </w:t>
      </w:r>
      <w:r w:rsidR="00765F21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___________________</w:t>
      </w:r>
    </w:p>
    <w:p w:rsidR="00D93FE3" w:rsidRPr="00D93FE3" w:rsidRDefault="00D93FE3" w:rsidP="00765F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.</w:t>
      </w:r>
    </w:p>
    <w:p w:rsidR="00D93FE3" w:rsidRPr="00D93FE3" w:rsidRDefault="00D93FE3" w:rsidP="00D93FE3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D93025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D93025"/>
          <w:spacing w:val="4"/>
          <w:sz w:val="24"/>
          <w:szCs w:val="24"/>
        </w:rPr>
        <w:t>* Обязательно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1. Адрес электронной почты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D93FE3" w:rsidP="00D93FE3">
      <w:pPr>
        <w:shd w:val="clear" w:color="auto" w:fill="FFFFFF"/>
        <w:spacing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Ваш адрес эл. почты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2. ФИО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9865EA" w:rsidP="00D93F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10" o:title=""/>
          </v:shape>
          <w:control r:id="rId11" w:name="DefaultOcxName" w:shapeid="_x0000_i1043"/>
        </w:objec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 рамках какого фестиваля планируете принять участие?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D93FE3" w:rsidP="00D9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Фестиваль "Ангелов и Архангелов" 3 - 19 января 2020</w:t>
      </w:r>
      <w:r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 xml:space="preserve"> г.</w:t>
      </w:r>
    </w:p>
    <w:p w:rsidR="00D93FE3" w:rsidRPr="00D93FE3" w:rsidRDefault="00D93FE3" w:rsidP="00D93F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Фестиваль "Удмуртский Лёд" 27 января – 02 февраля 2020</w:t>
      </w:r>
      <w:r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 xml:space="preserve"> г.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3.Планируете работать самостоятельно или в команде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D93FE3" w:rsidP="00D9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Самостоятельно</w:t>
      </w:r>
    </w:p>
    <w:p w:rsidR="00D93FE3" w:rsidRPr="00D93FE3" w:rsidRDefault="00D93FE3" w:rsidP="00D9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В команде (в строке "другое" укажите фамилию и имя напарника)</w:t>
      </w:r>
    </w:p>
    <w:p w:rsidR="00D93FE3" w:rsidRPr="00D93FE3" w:rsidRDefault="00D93FE3" w:rsidP="00D9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</w:rPr>
        <w:t>Другое:</w:t>
      </w:r>
    </w:p>
    <w:p w:rsidR="00D93FE3" w:rsidRPr="00D93FE3" w:rsidRDefault="009865EA" w:rsidP="00D93FE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2" w:name="DefaultOcxName1" w:shapeid="_x0000_i1047"/>
        </w:objec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4. Место жительства (страна, город, почтовый адрес)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D93FE3" w:rsidP="00D93FE3">
      <w:pPr>
        <w:shd w:val="clear" w:color="auto" w:fill="FFFFFF"/>
        <w:spacing w:after="0"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Мой ответ</w:t>
      </w:r>
    </w:p>
    <w:p w:rsidR="00D93FE3" w:rsidRPr="00D93FE3" w:rsidRDefault="009865EA" w:rsidP="00D93FE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51" type="#_x0000_t75" style="width:136.7pt;height:60.75pt" o:ole="">
            <v:imagedata r:id="rId13" o:title=""/>
          </v:shape>
          <w:control r:id="rId14" w:name="DefaultOcxName2" w:shapeid="_x0000_i1051"/>
        </w:objec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5. Контактный телефон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9865EA" w:rsidP="00D93F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54" type="#_x0000_t75" style="width:60.75pt;height:18pt" o:ole="">
            <v:imagedata r:id="rId10" o:title=""/>
          </v:shape>
          <w:control r:id="rId15" w:name="DefaultOcxName3" w:shapeid="_x0000_i1054"/>
        </w:object>
      </w:r>
    </w:p>
    <w:p w:rsidR="00D93FE3" w:rsidRPr="00D93FE3" w:rsidRDefault="00D93FE3" w:rsidP="00D93FE3">
      <w:pPr>
        <w:shd w:val="clear" w:color="auto" w:fill="FFFFFF"/>
        <w:spacing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Мой ответ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6. Паспортные данные (серия, номер, дата и кем выдан, адрес прописки) </w:t>
      </w:r>
      <w:r w:rsidRPr="00D93FE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:rsidR="00D93FE3" w:rsidRPr="00D93FE3" w:rsidRDefault="00D93FE3" w:rsidP="00D93FE3">
      <w:pPr>
        <w:shd w:val="clear" w:color="auto" w:fill="FFFFFF"/>
        <w:spacing w:after="0"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lastRenderedPageBreak/>
        <w:t>Мой ответ</w:t>
      </w:r>
    </w:p>
    <w:p w:rsidR="00D93FE3" w:rsidRPr="00D93FE3" w:rsidRDefault="009865EA" w:rsidP="00D93FE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58" type="#_x0000_t75" style="width:136.7pt;height:60.75pt" o:ole="">
            <v:imagedata r:id="rId13" o:title=""/>
          </v:shape>
          <w:control r:id="rId16" w:name="DefaultOcxName4" w:shapeid="_x0000_i1058"/>
        </w:objec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7. Образование (специальность)</w:t>
      </w:r>
    </w:p>
    <w:p w:rsidR="00D93FE3" w:rsidRPr="00D93FE3" w:rsidRDefault="009865EA" w:rsidP="00D93F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61" type="#_x0000_t75" style="width:60.75pt;height:18pt" o:ole="">
            <v:imagedata r:id="rId10" o:title=""/>
          </v:shape>
          <w:control r:id="rId17" w:name="DefaultOcxName5" w:shapeid="_x0000_i1061"/>
        </w:object>
      </w:r>
    </w:p>
    <w:p w:rsidR="00D93FE3" w:rsidRPr="00D93FE3" w:rsidRDefault="00D93FE3" w:rsidP="00D93FE3">
      <w:pPr>
        <w:shd w:val="clear" w:color="auto" w:fill="FFFFFF"/>
        <w:spacing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Мой ответ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8. Место работы (должность)</w:t>
      </w:r>
    </w:p>
    <w:p w:rsidR="00D93FE3" w:rsidRPr="00D93FE3" w:rsidRDefault="009865EA" w:rsidP="00D93F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65" type="#_x0000_t75" style="width:60.75pt;height:18pt" o:ole="">
            <v:imagedata r:id="rId10" o:title=""/>
          </v:shape>
          <w:control r:id="rId18" w:name="DefaultOcxName6" w:shapeid="_x0000_i1065"/>
        </w:object>
      </w:r>
    </w:p>
    <w:p w:rsidR="00D93FE3" w:rsidRPr="00D93FE3" w:rsidRDefault="00D93FE3" w:rsidP="00D93FE3">
      <w:pPr>
        <w:shd w:val="clear" w:color="auto" w:fill="FFFFFF"/>
        <w:spacing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Мой ответ</w:t>
      </w:r>
    </w:p>
    <w:p w:rsidR="00D93FE3" w:rsidRPr="00D93FE3" w:rsidRDefault="00D93FE3" w:rsidP="00D93FE3">
      <w:pPr>
        <w:shd w:val="clear" w:color="auto" w:fill="FFFFFF"/>
        <w:spacing w:line="494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9. Особенности питания (вегетарианец, аллергия на какие-либо продукты и т.п.)</w:t>
      </w:r>
    </w:p>
    <w:p w:rsidR="00D93FE3" w:rsidRPr="00D93FE3" w:rsidRDefault="009865EA" w:rsidP="00D93F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69" type="#_x0000_t75" style="width:60.75pt;height:18pt" o:ole="">
            <v:imagedata r:id="rId10" o:title=""/>
          </v:shape>
          <w:control r:id="rId19" w:name="DefaultOcxName7" w:shapeid="_x0000_i1069"/>
        </w:object>
      </w:r>
    </w:p>
    <w:p w:rsidR="00D93FE3" w:rsidRPr="00D93FE3" w:rsidRDefault="00D93FE3" w:rsidP="00D93FE3">
      <w:pPr>
        <w:shd w:val="clear" w:color="auto" w:fill="FFFFFF"/>
        <w:spacing w:line="411" w:lineRule="atLeast"/>
        <w:textAlignment w:val="top"/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</w:pPr>
      <w:r w:rsidRPr="00D93FE3">
        <w:rPr>
          <w:rFonts w:ascii="Times New Roman" w:eastAsia="Times New Roman" w:hAnsi="Times New Roman" w:cs="Times New Roman"/>
          <w:color w:val="70757A"/>
          <w:spacing w:val="4"/>
          <w:sz w:val="24"/>
          <w:szCs w:val="24"/>
        </w:rPr>
        <w:t>Мой ответ</w:t>
      </w: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FE3" w:rsidRDefault="00D93FE3" w:rsidP="001142CC">
      <w:pPr>
        <w:pStyle w:val="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42CC" w:rsidRPr="001A2F7C" w:rsidRDefault="001142CC" w:rsidP="001142CC">
      <w:pPr>
        <w:pStyle w:val="1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bookmarkStart w:id="0" w:name="_GoBack"/>
      <w:bookmarkEnd w:id="0"/>
      <w:r w:rsidRPr="001A2F7C">
        <w:rPr>
          <w:b w:val="0"/>
          <w:sz w:val="24"/>
          <w:szCs w:val="24"/>
        </w:rPr>
        <w:lastRenderedPageBreak/>
        <w:t>Приложение № 2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  <w:r w:rsidRPr="001142CC">
        <w:rPr>
          <w:sz w:val="24"/>
          <w:szCs w:val="24"/>
        </w:rPr>
        <w:t>Согласие на обработку персональных данных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:rsidR="001142CC" w:rsidRPr="001142CC" w:rsidRDefault="001142CC" w:rsidP="001142CC">
      <w:pPr>
        <w:pStyle w:val="1"/>
        <w:autoSpaceDE w:val="0"/>
        <w:autoSpaceDN w:val="0"/>
        <w:adjustRightInd w:val="0"/>
        <w:ind w:firstLine="709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>Я, нижеподписавшийс</w:t>
      </w:r>
      <w:proofErr w:type="gramStart"/>
      <w:r w:rsidRPr="001142CC">
        <w:rPr>
          <w:b w:val="0"/>
          <w:sz w:val="24"/>
          <w:szCs w:val="24"/>
        </w:rPr>
        <w:t>я(</w:t>
      </w:r>
      <w:proofErr w:type="spellStart"/>
      <w:proofErr w:type="gramEnd"/>
      <w:r w:rsidRPr="001142CC">
        <w:rPr>
          <w:b w:val="0"/>
          <w:sz w:val="24"/>
          <w:szCs w:val="24"/>
        </w:rPr>
        <w:t>аяся</w:t>
      </w:r>
      <w:proofErr w:type="spellEnd"/>
      <w:r w:rsidRPr="001142CC">
        <w:rPr>
          <w:b w:val="0"/>
          <w:sz w:val="24"/>
          <w:szCs w:val="24"/>
        </w:rPr>
        <w:t>) ___________________________________, зарегистрированный(</w:t>
      </w:r>
      <w:proofErr w:type="spellStart"/>
      <w:r w:rsidRPr="001142CC">
        <w:rPr>
          <w:b w:val="0"/>
          <w:sz w:val="24"/>
          <w:szCs w:val="24"/>
        </w:rPr>
        <w:t>ая</w:t>
      </w:r>
      <w:proofErr w:type="spellEnd"/>
      <w:r w:rsidRPr="001142CC">
        <w:rPr>
          <w:b w:val="0"/>
          <w:sz w:val="24"/>
          <w:szCs w:val="24"/>
        </w:rPr>
        <w:t>) по адресу __________________________________________________________________________,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>паспорт серии ____ № ________, выдан ________________________________</w:t>
      </w:r>
      <w:r>
        <w:rPr>
          <w:b w:val="0"/>
          <w:sz w:val="24"/>
          <w:szCs w:val="24"/>
        </w:rPr>
        <w:t>________________________</w:t>
      </w:r>
      <w:r w:rsidRPr="001142CC">
        <w:rPr>
          <w:b w:val="0"/>
          <w:sz w:val="24"/>
          <w:szCs w:val="24"/>
        </w:rPr>
        <w:t>_________________,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 xml:space="preserve">«__» ____________ года в соответствии с требованиями </w:t>
      </w:r>
      <w:hyperlink r:id="rId20" w:history="1">
        <w:r w:rsidRPr="001142CC">
          <w:rPr>
            <w:b w:val="0"/>
            <w:sz w:val="24"/>
            <w:szCs w:val="24"/>
          </w:rPr>
          <w:t>статьи 9</w:t>
        </w:r>
      </w:hyperlink>
      <w:r w:rsidRPr="001142CC">
        <w:rPr>
          <w:b w:val="0"/>
          <w:sz w:val="24"/>
          <w:szCs w:val="24"/>
        </w:rPr>
        <w:t xml:space="preserve"> Федерального закона от 27 июля 2006 года № 152-ФЗ «О персональных данных» (далее – Федеральный закон) подтверждаю  свое согласие автономному учреждению культуры Удмуртской Республики «Республиканский дом народного творчества» (далее – Республиканский дом народного творчества),   расположенного   по   адресу:  УР, г. Ижевск, ул. Коммунаров, 363  на обработку моих персональных данных, включающих: фамилию, имя, отчество,  пол, дату рождения, адрес регистрации по месту жительства, адрес фактического   проживания, контактный телефо</w:t>
      </w:r>
      <w:proofErr w:type="gramStart"/>
      <w:r w:rsidRPr="001142CC">
        <w:rPr>
          <w:b w:val="0"/>
          <w:sz w:val="24"/>
          <w:szCs w:val="24"/>
        </w:rPr>
        <w:t>н(</w:t>
      </w:r>
      <w:proofErr w:type="gramEnd"/>
      <w:r w:rsidRPr="001142CC">
        <w:rPr>
          <w:b w:val="0"/>
          <w:sz w:val="24"/>
          <w:szCs w:val="24"/>
        </w:rPr>
        <w:t>ы), адрес электронной  почты,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>паспортные   данные,  ИНН (при необходимости), страховой номер индивидуального лицевого счета в Пенсионном   фонде России (СНИЛС) (при необходимости), данные о состоянии моего здоровья (при необходимости), данные о месте учебы (работы) (при необходимости).</w:t>
      </w:r>
    </w:p>
    <w:p w:rsidR="001142CC" w:rsidRPr="001142CC" w:rsidRDefault="001142CC" w:rsidP="0011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проведения  </w:t>
      </w:r>
      <w:r w:rsidRPr="001142CC">
        <w:rPr>
          <w:rFonts w:ascii="Times New Roman" w:hAnsi="Times New Roman" w:cs="Times New Roman"/>
          <w:sz w:val="24"/>
          <w:szCs w:val="24"/>
        </w:rPr>
        <w:t xml:space="preserve">республиканского фестиваля ледовых скульптур  «Удмуртский лед», проводимого  в  целях реализации  мероприятий по подготовке и проведению празднования 100-летия государственности Удмуртии </w:t>
      </w:r>
      <w:r w:rsidRPr="001142CC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в 2019-2020 годах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 xml:space="preserve">Я предоставляю </w:t>
      </w:r>
      <w:r w:rsidRPr="001142CC">
        <w:rPr>
          <w:rFonts w:ascii="Times New Roman" w:hAnsi="Times New Roman" w:cs="Times New Roman"/>
          <w:sz w:val="24"/>
          <w:szCs w:val="24"/>
        </w:rPr>
        <w:t>Республиканскому дому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CC">
        <w:rPr>
          <w:rFonts w:ascii="Times New Roman" w:hAnsi="Times New Roman" w:cs="Times New Roman"/>
          <w:sz w:val="24"/>
          <w:szCs w:val="24"/>
        </w:rPr>
        <w:t xml:space="preserve">Я даю согласие Республиканскому дому народного творчества на проведение фото  и видеозаписей мероприятия с моим  </w:t>
      </w:r>
      <w:proofErr w:type="gramStart"/>
      <w:r w:rsidRPr="001142CC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1142CC">
        <w:rPr>
          <w:rFonts w:ascii="Times New Roman" w:hAnsi="Times New Roman" w:cs="Times New Roman"/>
          <w:sz w:val="24"/>
          <w:szCs w:val="24"/>
        </w:rPr>
        <w:t xml:space="preserve"> а также  их публикацию в открытом доступе.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CC">
        <w:rPr>
          <w:rFonts w:ascii="Times New Roman" w:hAnsi="Times New Roman" w:cs="Times New Roman"/>
          <w:sz w:val="24"/>
          <w:szCs w:val="24"/>
        </w:rPr>
        <w:t xml:space="preserve">          Я даю согласие Республиканскому дому народного творчества на проведение фото  и видеозаписей мероприятия с  моим </w:t>
      </w:r>
      <w:proofErr w:type="gramStart"/>
      <w:r w:rsidRPr="001142CC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1142CC">
        <w:rPr>
          <w:rFonts w:ascii="Times New Roman" w:hAnsi="Times New Roman" w:cs="Times New Roman"/>
          <w:sz w:val="24"/>
          <w:szCs w:val="24"/>
        </w:rPr>
        <w:t xml:space="preserve"> а также  их публикацию в открытом доступе.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sz w:val="24"/>
          <w:szCs w:val="24"/>
        </w:rPr>
        <w:t>Республиканский дом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 w:rsidRPr="001142CC">
        <w:rPr>
          <w:rFonts w:ascii="Times New Roman" w:hAnsi="Times New Roman" w:cs="Times New Roman"/>
          <w:sz w:val="24"/>
          <w:szCs w:val="24"/>
        </w:rPr>
        <w:t>Республиканского дома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>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CC">
        <w:rPr>
          <w:rFonts w:ascii="Times New Roman" w:hAnsi="Times New Roman" w:cs="Times New Roman"/>
          <w:sz w:val="24"/>
          <w:szCs w:val="24"/>
        </w:rPr>
        <w:lastRenderedPageBreak/>
        <w:t>Республиканский дом народного творчествагарантирует, что обработка персональных данных осуществляется в соответствии с законодательством Российской Федерации.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 xml:space="preserve">Срок хранения  персональных данных лица, признанного недееспособным не должен превышать  сроков, необходимых для достижения целей обработки персональных данных, если срок хранения персональных данных не установлен федеральным законом. 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1142CC">
        <w:rPr>
          <w:rFonts w:ascii="Times New Roman" w:hAnsi="Times New Roman" w:cs="Times New Roman"/>
          <w:sz w:val="24"/>
          <w:szCs w:val="24"/>
        </w:rPr>
        <w:t>Республиканского дома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 xml:space="preserve"> по почте заказным письмом с уведомлением о вручении или вручен лично под расписку уполномоченному представителю </w:t>
      </w:r>
      <w:r w:rsidRPr="001142CC">
        <w:rPr>
          <w:rFonts w:ascii="Times New Roman" w:hAnsi="Times New Roman" w:cs="Times New Roman"/>
          <w:sz w:val="24"/>
          <w:szCs w:val="24"/>
        </w:rPr>
        <w:t>Республиканского дома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>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 xml:space="preserve">Обработка персональных данных прекращается в течение трех дней с момента получения </w:t>
      </w:r>
      <w:r w:rsidRPr="001142CC">
        <w:rPr>
          <w:rFonts w:ascii="Times New Roman" w:hAnsi="Times New Roman" w:cs="Times New Roman"/>
          <w:sz w:val="24"/>
          <w:szCs w:val="24"/>
        </w:rPr>
        <w:t>Республиканским домом народного творчества</w:t>
      </w:r>
      <w:r w:rsidRPr="001142CC">
        <w:rPr>
          <w:rFonts w:ascii="Times New Roman" w:hAnsi="Times New Roman" w:cs="Times New Roman"/>
          <w:iCs/>
          <w:sz w:val="24"/>
          <w:szCs w:val="24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Федеральным законом, если не предусмотрено иное.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2CC">
        <w:rPr>
          <w:rFonts w:ascii="Times New Roman" w:hAnsi="Times New Roman" w:cs="Times New Roman"/>
          <w:iCs/>
          <w:sz w:val="24"/>
          <w:szCs w:val="24"/>
        </w:rPr>
        <w:t>Я проинформирова</w:t>
      </w:r>
      <w:proofErr w:type="gramStart"/>
      <w:r w:rsidRPr="001142CC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Pr="001142CC">
        <w:rPr>
          <w:rFonts w:ascii="Times New Roman" w:hAnsi="Times New Roman" w:cs="Times New Roman"/>
          <w:iCs/>
          <w:sz w:val="24"/>
          <w:szCs w:val="24"/>
        </w:rPr>
        <w:t>а), что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142CC" w:rsidRPr="001142CC" w:rsidRDefault="001142CC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CC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1142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42CC">
        <w:rPr>
          <w:rFonts w:ascii="Times New Roman" w:hAnsi="Times New Roman" w:cs="Times New Roman"/>
          <w:sz w:val="24"/>
          <w:szCs w:val="24"/>
        </w:rPr>
        <w:t xml:space="preserve">а) с положениями Федерального </w:t>
      </w:r>
      <w:hyperlink r:id="rId21" w:history="1">
        <w:r w:rsidRPr="001142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2CC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>/______________________/ __________________________________________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ind w:firstLine="709"/>
        <w:jc w:val="both"/>
        <w:rPr>
          <w:b w:val="0"/>
          <w:bCs w:val="0"/>
          <w:sz w:val="24"/>
          <w:szCs w:val="24"/>
        </w:rPr>
      </w:pPr>
      <w:r w:rsidRPr="001142CC">
        <w:rPr>
          <w:b w:val="0"/>
          <w:sz w:val="24"/>
          <w:szCs w:val="24"/>
        </w:rPr>
        <w:t xml:space="preserve">           (подпись)                         (И.О. Фамилия)</w:t>
      </w:r>
    </w:p>
    <w:p w:rsidR="001142CC" w:rsidRPr="001142CC" w:rsidRDefault="001142CC" w:rsidP="001142CC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1142CC">
        <w:rPr>
          <w:b w:val="0"/>
          <w:sz w:val="24"/>
          <w:szCs w:val="24"/>
        </w:rPr>
        <w:t xml:space="preserve"> Дата: «__» _____________ 20______ г.</w:t>
      </w:r>
    </w:p>
    <w:p w:rsidR="001142CC" w:rsidRPr="001142CC" w:rsidRDefault="001142CC" w:rsidP="009745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1142CC" w:rsidRPr="001142CC" w:rsidSect="00D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E3" w:rsidRDefault="00D93FE3" w:rsidP="001142CC">
      <w:pPr>
        <w:spacing w:after="0" w:line="240" w:lineRule="auto"/>
      </w:pPr>
      <w:r>
        <w:separator/>
      </w:r>
    </w:p>
  </w:endnote>
  <w:endnote w:type="continuationSeparator" w:id="1">
    <w:p w:rsidR="00D93FE3" w:rsidRDefault="00D93FE3" w:rsidP="001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E3" w:rsidRDefault="00D93FE3" w:rsidP="001142CC">
      <w:pPr>
        <w:spacing w:after="0" w:line="240" w:lineRule="auto"/>
      </w:pPr>
      <w:r>
        <w:separator/>
      </w:r>
    </w:p>
  </w:footnote>
  <w:footnote w:type="continuationSeparator" w:id="1">
    <w:p w:rsidR="00D93FE3" w:rsidRDefault="00D93FE3" w:rsidP="0011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9E3"/>
    <w:multiLevelType w:val="hybridMultilevel"/>
    <w:tmpl w:val="8F4CD0C8"/>
    <w:lvl w:ilvl="0" w:tplc="5CC453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BD4"/>
    <w:multiLevelType w:val="hybridMultilevel"/>
    <w:tmpl w:val="161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1B41"/>
    <w:multiLevelType w:val="multilevel"/>
    <w:tmpl w:val="812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134BD"/>
    <w:multiLevelType w:val="hybridMultilevel"/>
    <w:tmpl w:val="858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28"/>
    <w:rsid w:val="00020140"/>
    <w:rsid w:val="00070A20"/>
    <w:rsid w:val="000A7C88"/>
    <w:rsid w:val="000D10FF"/>
    <w:rsid w:val="001142CC"/>
    <w:rsid w:val="00117876"/>
    <w:rsid w:val="001A2F7C"/>
    <w:rsid w:val="001B7C8F"/>
    <w:rsid w:val="001E5D50"/>
    <w:rsid w:val="00213D8D"/>
    <w:rsid w:val="00266158"/>
    <w:rsid w:val="003A5AD0"/>
    <w:rsid w:val="00423339"/>
    <w:rsid w:val="00465783"/>
    <w:rsid w:val="004D092A"/>
    <w:rsid w:val="004E1FCC"/>
    <w:rsid w:val="00505440"/>
    <w:rsid w:val="006025B6"/>
    <w:rsid w:val="00646B8D"/>
    <w:rsid w:val="006572C8"/>
    <w:rsid w:val="00737617"/>
    <w:rsid w:val="00765F21"/>
    <w:rsid w:val="00766A06"/>
    <w:rsid w:val="007C3E20"/>
    <w:rsid w:val="0080127A"/>
    <w:rsid w:val="008215A6"/>
    <w:rsid w:val="00880013"/>
    <w:rsid w:val="008D786A"/>
    <w:rsid w:val="008F5A33"/>
    <w:rsid w:val="00974537"/>
    <w:rsid w:val="00980945"/>
    <w:rsid w:val="009865EA"/>
    <w:rsid w:val="009F7F91"/>
    <w:rsid w:val="00A76211"/>
    <w:rsid w:val="00A823DC"/>
    <w:rsid w:val="00A84D38"/>
    <w:rsid w:val="00AC4D50"/>
    <w:rsid w:val="00AF4634"/>
    <w:rsid w:val="00B754B5"/>
    <w:rsid w:val="00BA2C48"/>
    <w:rsid w:val="00CA01FF"/>
    <w:rsid w:val="00CC4FC8"/>
    <w:rsid w:val="00D15953"/>
    <w:rsid w:val="00D42C0F"/>
    <w:rsid w:val="00D47A28"/>
    <w:rsid w:val="00D56BFE"/>
    <w:rsid w:val="00D6116C"/>
    <w:rsid w:val="00D820DE"/>
    <w:rsid w:val="00D93FE3"/>
    <w:rsid w:val="00DC4985"/>
    <w:rsid w:val="00DC6ABE"/>
    <w:rsid w:val="00DE6271"/>
    <w:rsid w:val="00EB57D8"/>
    <w:rsid w:val="00EC32F8"/>
    <w:rsid w:val="00EF191D"/>
    <w:rsid w:val="00F05E54"/>
    <w:rsid w:val="00F907AD"/>
    <w:rsid w:val="00FB73BA"/>
    <w:rsid w:val="00FF2C46"/>
    <w:rsid w:val="00FF580C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0F"/>
  </w:style>
  <w:style w:type="paragraph" w:styleId="1">
    <w:name w:val="heading 1"/>
    <w:basedOn w:val="a"/>
    <w:link w:val="10"/>
    <w:uiPriority w:val="9"/>
    <w:qFormat/>
    <w:rsid w:val="00D4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4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4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7A28"/>
    <w:rPr>
      <w:color w:val="0000FF"/>
      <w:u w:val="single"/>
    </w:rPr>
  </w:style>
  <w:style w:type="character" w:customStyle="1" w:styleId="apple-tab-spanmailrucssattributepostfix">
    <w:name w:val="apple-tab-span_mailru_css_attribute_postfix"/>
    <w:basedOn w:val="a0"/>
    <w:rsid w:val="00737617"/>
  </w:style>
  <w:style w:type="character" w:styleId="a4">
    <w:name w:val="Emphasis"/>
    <w:qFormat/>
    <w:rsid w:val="00FF78B7"/>
    <w:rPr>
      <w:i/>
      <w:iCs/>
    </w:rPr>
  </w:style>
  <w:style w:type="paragraph" w:styleId="a5">
    <w:name w:val="List Paragraph"/>
    <w:basedOn w:val="a"/>
    <w:uiPriority w:val="34"/>
    <w:qFormat/>
    <w:rsid w:val="00D15953"/>
    <w:pPr>
      <w:ind w:left="720"/>
      <w:contextualSpacing/>
    </w:pPr>
  </w:style>
  <w:style w:type="paragraph" w:styleId="a6">
    <w:name w:val="Normal (Web)"/>
    <w:basedOn w:val="a"/>
    <w:rsid w:val="00766A06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537"/>
  </w:style>
  <w:style w:type="paragraph" w:styleId="a7">
    <w:name w:val="header"/>
    <w:basedOn w:val="a"/>
    <w:link w:val="a8"/>
    <w:uiPriority w:val="99"/>
    <w:unhideWhenUsed/>
    <w:rsid w:val="0011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2CC"/>
  </w:style>
  <w:style w:type="paragraph" w:styleId="a9">
    <w:name w:val="footer"/>
    <w:basedOn w:val="a"/>
    <w:link w:val="aa"/>
    <w:uiPriority w:val="99"/>
    <w:unhideWhenUsed/>
    <w:rsid w:val="0011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2CC"/>
  </w:style>
  <w:style w:type="paragraph" w:styleId="ab">
    <w:name w:val="Balloon Text"/>
    <w:basedOn w:val="a"/>
    <w:link w:val="ac"/>
    <w:uiPriority w:val="99"/>
    <w:semiHidden/>
    <w:unhideWhenUsed/>
    <w:rsid w:val="001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dacha@gmail.com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D5C0B61CA686EE3838897891B2B3A23B4ABCA0860713B7E8C7EED197B12FCBD47D8B7D770360E8374D52EDEyD4CJ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consultantplus://offline/ref=01AC746B8433BD34458F7961A7F7D218175AEA1D99B3AA78BB8D20F0EA48564E67A664955819175353817066921D6CDDFDAF24BCDC80C05E12q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mailto:tvdacha@gmail.com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628D-63F8-4DC7-862B-23B4694A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up41</dc:creator>
  <cp:lastModifiedBy>user</cp:lastModifiedBy>
  <cp:revision>13</cp:revision>
  <cp:lastPrinted>2019-11-19T06:56:00Z</cp:lastPrinted>
  <dcterms:created xsi:type="dcterms:W3CDTF">2019-11-13T10:28:00Z</dcterms:created>
  <dcterms:modified xsi:type="dcterms:W3CDTF">2019-11-19T07:08:00Z</dcterms:modified>
</cp:coreProperties>
</file>