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70" w:rsidRPr="00196776" w:rsidRDefault="00CB7C70" w:rsidP="00A51D12">
      <w:pPr>
        <w:pStyle w:val="a3"/>
        <w:rPr>
          <w:sz w:val="24"/>
          <w:szCs w:val="24"/>
        </w:rPr>
      </w:pPr>
    </w:p>
    <w:p w:rsidR="0021539F" w:rsidRPr="00196776" w:rsidRDefault="0021539F" w:rsidP="008E7A1F">
      <w:pPr>
        <w:spacing w:after="0"/>
        <w:jc w:val="center"/>
        <w:rPr>
          <w:rFonts w:ascii="Times New Roman" w:hAnsi="Times New Roman" w:cs="Times New Roman"/>
          <w:b/>
          <w:sz w:val="28"/>
          <w:szCs w:val="28"/>
        </w:rPr>
      </w:pPr>
      <w:r w:rsidRPr="00196776">
        <w:rPr>
          <w:rFonts w:ascii="Times New Roman" w:hAnsi="Times New Roman" w:cs="Times New Roman"/>
          <w:b/>
          <w:sz w:val="28"/>
          <w:szCs w:val="28"/>
        </w:rPr>
        <w:t>ПОЛОЖЕНИЕ</w:t>
      </w:r>
      <w:bookmarkStart w:id="0" w:name="_GoBack"/>
      <w:bookmarkEnd w:id="0"/>
    </w:p>
    <w:p w:rsidR="00D35F06" w:rsidRPr="00196776" w:rsidRDefault="00C73269" w:rsidP="008E7A1F">
      <w:pPr>
        <w:spacing w:after="0"/>
        <w:jc w:val="center"/>
        <w:rPr>
          <w:rFonts w:ascii="Times New Roman" w:hAnsi="Times New Roman" w:cs="Times New Roman"/>
          <w:b/>
          <w:sz w:val="28"/>
          <w:szCs w:val="28"/>
        </w:rPr>
      </w:pPr>
      <w:r w:rsidRPr="00196776">
        <w:rPr>
          <w:rFonts w:ascii="Times New Roman" w:hAnsi="Times New Roman" w:cs="Times New Roman"/>
          <w:b/>
          <w:sz w:val="28"/>
          <w:szCs w:val="28"/>
        </w:rPr>
        <w:t xml:space="preserve">о проведении </w:t>
      </w:r>
      <w:r w:rsidR="00196776" w:rsidRPr="00196776">
        <w:rPr>
          <w:rFonts w:ascii="Times New Roman" w:hAnsi="Times New Roman" w:cs="Times New Roman"/>
          <w:b/>
          <w:sz w:val="28"/>
          <w:szCs w:val="28"/>
        </w:rPr>
        <w:t>о</w:t>
      </w:r>
      <w:r w:rsidR="00D35F06" w:rsidRPr="00196776">
        <w:rPr>
          <w:rFonts w:ascii="Times New Roman" w:hAnsi="Times New Roman" w:cs="Times New Roman"/>
          <w:b/>
          <w:sz w:val="28"/>
          <w:szCs w:val="28"/>
        </w:rPr>
        <w:t>ткрытогор</w:t>
      </w:r>
      <w:r w:rsidRPr="00196776">
        <w:rPr>
          <w:rFonts w:ascii="Times New Roman" w:hAnsi="Times New Roman" w:cs="Times New Roman"/>
          <w:b/>
          <w:sz w:val="28"/>
          <w:szCs w:val="28"/>
        </w:rPr>
        <w:t xml:space="preserve">еспубликанского </w:t>
      </w:r>
    </w:p>
    <w:p w:rsidR="00C73269" w:rsidRPr="00196776" w:rsidRDefault="00B3402D" w:rsidP="008E7A1F">
      <w:pPr>
        <w:spacing w:after="0"/>
        <w:jc w:val="center"/>
        <w:rPr>
          <w:rFonts w:ascii="Times New Roman" w:hAnsi="Times New Roman" w:cs="Times New Roman"/>
          <w:b/>
          <w:sz w:val="28"/>
          <w:szCs w:val="28"/>
        </w:rPr>
      </w:pPr>
      <w:r w:rsidRPr="00196776">
        <w:rPr>
          <w:rFonts w:ascii="Times New Roman" w:hAnsi="Times New Roman" w:cs="Times New Roman"/>
          <w:b/>
          <w:sz w:val="28"/>
          <w:szCs w:val="28"/>
        </w:rPr>
        <w:t>конкурса-</w:t>
      </w:r>
      <w:r w:rsidR="00C73269" w:rsidRPr="00196776">
        <w:rPr>
          <w:rFonts w:ascii="Times New Roman" w:hAnsi="Times New Roman" w:cs="Times New Roman"/>
          <w:b/>
          <w:sz w:val="28"/>
          <w:szCs w:val="28"/>
        </w:rPr>
        <w:t xml:space="preserve">фестиваля народного творчества </w:t>
      </w:r>
    </w:p>
    <w:p w:rsidR="004359DA" w:rsidRPr="00196776" w:rsidRDefault="008E7A1F" w:rsidP="008E7A1F">
      <w:pPr>
        <w:spacing w:after="0"/>
        <w:jc w:val="center"/>
        <w:rPr>
          <w:rFonts w:ascii="Times New Roman" w:hAnsi="Times New Roman" w:cs="Times New Roman"/>
          <w:b/>
          <w:sz w:val="28"/>
          <w:szCs w:val="28"/>
        </w:rPr>
      </w:pPr>
      <w:r w:rsidRPr="00196776">
        <w:rPr>
          <w:rFonts w:ascii="Times New Roman" w:hAnsi="Times New Roman" w:cs="Times New Roman"/>
          <w:b/>
          <w:sz w:val="28"/>
          <w:szCs w:val="28"/>
        </w:rPr>
        <w:t>«</w:t>
      </w:r>
      <w:r w:rsidR="009137AF" w:rsidRPr="00196776">
        <w:rPr>
          <w:rFonts w:ascii="Times New Roman" w:hAnsi="Times New Roman" w:cs="Times New Roman"/>
          <w:b/>
          <w:sz w:val="28"/>
          <w:szCs w:val="28"/>
        </w:rPr>
        <w:t>ИГРАЙ</w:t>
      </w:r>
      <w:r w:rsidR="00124F26" w:rsidRPr="00196776">
        <w:rPr>
          <w:rFonts w:ascii="Times New Roman" w:hAnsi="Times New Roman" w:cs="Times New Roman"/>
          <w:b/>
          <w:sz w:val="28"/>
          <w:szCs w:val="28"/>
        </w:rPr>
        <w:t>,</w:t>
      </w:r>
      <w:r w:rsidRPr="00196776">
        <w:rPr>
          <w:rFonts w:ascii="Times New Roman" w:hAnsi="Times New Roman" w:cs="Times New Roman"/>
          <w:b/>
          <w:sz w:val="28"/>
          <w:szCs w:val="28"/>
        </w:rPr>
        <w:t xml:space="preserve"> ГАРМОНЬ </w:t>
      </w:r>
      <w:r w:rsidR="0021539F" w:rsidRPr="00196776">
        <w:rPr>
          <w:rFonts w:ascii="Times New Roman" w:hAnsi="Times New Roman" w:cs="Times New Roman"/>
          <w:b/>
          <w:sz w:val="28"/>
          <w:szCs w:val="28"/>
        </w:rPr>
        <w:t>РОССИИ</w:t>
      </w:r>
      <w:r w:rsidR="009137AF" w:rsidRPr="00196776">
        <w:rPr>
          <w:rFonts w:ascii="Times New Roman" w:hAnsi="Times New Roman" w:cs="Times New Roman"/>
          <w:b/>
          <w:sz w:val="28"/>
          <w:szCs w:val="28"/>
        </w:rPr>
        <w:t xml:space="preserve">» </w:t>
      </w:r>
    </w:p>
    <w:p w:rsidR="00C73269" w:rsidRDefault="00C73269" w:rsidP="00C73269">
      <w:pPr>
        <w:pStyle w:val="a3"/>
        <w:rPr>
          <w:rFonts w:ascii="Times New Roman" w:hAnsi="Times New Roman" w:cs="Times New Roman"/>
          <w:sz w:val="24"/>
          <w:szCs w:val="24"/>
        </w:rPr>
      </w:pPr>
    </w:p>
    <w:p w:rsidR="00C73269" w:rsidRPr="00D6791B" w:rsidRDefault="00C73269" w:rsidP="00D6791B">
      <w:pPr>
        <w:pStyle w:val="a3"/>
        <w:ind w:left="644"/>
        <w:jc w:val="center"/>
        <w:rPr>
          <w:rFonts w:ascii="Times New Roman" w:hAnsi="Times New Roman" w:cs="Times New Roman"/>
          <w:b/>
          <w:sz w:val="24"/>
          <w:szCs w:val="24"/>
        </w:rPr>
      </w:pPr>
      <w:r w:rsidRPr="00D6791B">
        <w:rPr>
          <w:rFonts w:ascii="Times New Roman" w:hAnsi="Times New Roman" w:cs="Times New Roman"/>
          <w:b/>
          <w:sz w:val="24"/>
          <w:szCs w:val="24"/>
        </w:rPr>
        <w:t>Общие положения</w:t>
      </w:r>
    </w:p>
    <w:p w:rsidR="00620829" w:rsidRPr="00377CC1" w:rsidRDefault="00620829" w:rsidP="00B73E98">
      <w:pPr>
        <w:pStyle w:val="a7"/>
        <w:ind w:left="786"/>
        <w:jc w:val="both"/>
        <w:rPr>
          <w:rFonts w:ascii="Times New Roman" w:hAnsi="Times New Roman"/>
          <w:bCs/>
          <w:sz w:val="24"/>
          <w:szCs w:val="24"/>
        </w:rPr>
      </w:pPr>
      <w:r w:rsidRPr="00620829">
        <w:rPr>
          <w:rFonts w:ascii="Times New Roman" w:hAnsi="Times New Roman"/>
          <w:bCs/>
          <w:sz w:val="24"/>
          <w:szCs w:val="24"/>
        </w:rPr>
        <w:t xml:space="preserve">Конкурс-фестиваль народного </w:t>
      </w:r>
      <w:r w:rsidRPr="00626D3D">
        <w:rPr>
          <w:rFonts w:ascii="Times New Roman" w:hAnsi="Times New Roman"/>
          <w:bCs/>
          <w:sz w:val="24"/>
          <w:szCs w:val="24"/>
        </w:rPr>
        <w:t xml:space="preserve">творчества  «Играй, </w:t>
      </w:r>
      <w:r w:rsidR="00221896">
        <w:rPr>
          <w:rFonts w:ascii="Times New Roman" w:hAnsi="Times New Roman"/>
          <w:bCs/>
          <w:sz w:val="24"/>
          <w:szCs w:val="24"/>
        </w:rPr>
        <w:t xml:space="preserve">гармонь </w:t>
      </w:r>
      <w:r w:rsidRPr="00626D3D">
        <w:rPr>
          <w:rFonts w:ascii="Times New Roman" w:hAnsi="Times New Roman"/>
          <w:bCs/>
          <w:sz w:val="24"/>
          <w:szCs w:val="24"/>
        </w:rPr>
        <w:t>России» про</w:t>
      </w:r>
      <w:r w:rsidR="00626D3D" w:rsidRPr="00626D3D">
        <w:rPr>
          <w:rFonts w:ascii="Times New Roman" w:hAnsi="Times New Roman"/>
          <w:bCs/>
          <w:sz w:val="24"/>
          <w:szCs w:val="24"/>
        </w:rPr>
        <w:t>в</w:t>
      </w:r>
      <w:r w:rsidRPr="00626D3D">
        <w:rPr>
          <w:rFonts w:ascii="Times New Roman" w:hAnsi="Times New Roman"/>
          <w:bCs/>
          <w:sz w:val="24"/>
          <w:szCs w:val="24"/>
        </w:rPr>
        <w:t>одит</w:t>
      </w:r>
      <w:r w:rsidR="00626D3D" w:rsidRPr="00626D3D">
        <w:rPr>
          <w:rFonts w:ascii="Times New Roman" w:hAnsi="Times New Roman"/>
          <w:bCs/>
          <w:sz w:val="24"/>
          <w:szCs w:val="24"/>
        </w:rPr>
        <w:t>ся</w:t>
      </w:r>
      <w:r w:rsidRPr="00626D3D">
        <w:rPr>
          <w:rFonts w:ascii="Times New Roman" w:hAnsi="Times New Roman"/>
          <w:bCs/>
          <w:sz w:val="24"/>
          <w:szCs w:val="24"/>
        </w:rPr>
        <w:t xml:space="preserve"> в городе</w:t>
      </w:r>
      <w:r w:rsidRPr="00620829">
        <w:rPr>
          <w:rFonts w:ascii="Times New Roman" w:hAnsi="Times New Roman"/>
          <w:bCs/>
          <w:sz w:val="24"/>
          <w:szCs w:val="24"/>
        </w:rPr>
        <w:t xml:space="preserve"> Глазове Удмуртской Республики с 1992 года. </w:t>
      </w:r>
      <w:r w:rsidR="00626D3D">
        <w:rPr>
          <w:rFonts w:ascii="Times New Roman" w:hAnsi="Times New Roman"/>
          <w:bCs/>
          <w:sz w:val="24"/>
          <w:szCs w:val="24"/>
        </w:rPr>
        <w:t>С</w:t>
      </w:r>
      <w:r w:rsidRPr="00620829">
        <w:rPr>
          <w:rFonts w:ascii="Times New Roman" w:hAnsi="Times New Roman"/>
          <w:bCs/>
          <w:sz w:val="24"/>
          <w:szCs w:val="24"/>
        </w:rPr>
        <w:t xml:space="preserve">татус </w:t>
      </w:r>
      <w:r w:rsidR="00196776">
        <w:rPr>
          <w:rFonts w:ascii="Times New Roman" w:hAnsi="Times New Roman"/>
          <w:bCs/>
          <w:sz w:val="24"/>
          <w:szCs w:val="24"/>
        </w:rPr>
        <w:t>р</w:t>
      </w:r>
      <w:r w:rsidRPr="00620829">
        <w:rPr>
          <w:rFonts w:ascii="Times New Roman" w:hAnsi="Times New Roman"/>
          <w:bCs/>
          <w:sz w:val="24"/>
          <w:szCs w:val="24"/>
        </w:rPr>
        <w:t>еспу</w:t>
      </w:r>
      <w:r w:rsidR="00626D3D">
        <w:rPr>
          <w:rFonts w:ascii="Times New Roman" w:hAnsi="Times New Roman"/>
          <w:bCs/>
          <w:sz w:val="24"/>
          <w:szCs w:val="24"/>
        </w:rPr>
        <w:t xml:space="preserve">бликанского конкурса-фестиваля </w:t>
      </w:r>
      <w:r w:rsidRPr="00620829">
        <w:rPr>
          <w:rFonts w:ascii="Times New Roman" w:hAnsi="Times New Roman"/>
          <w:bCs/>
          <w:sz w:val="24"/>
          <w:szCs w:val="24"/>
        </w:rPr>
        <w:t xml:space="preserve">получил </w:t>
      </w:r>
      <w:r w:rsidR="00626D3D">
        <w:rPr>
          <w:rFonts w:ascii="Times New Roman" w:hAnsi="Times New Roman"/>
          <w:bCs/>
          <w:sz w:val="24"/>
          <w:szCs w:val="24"/>
        </w:rPr>
        <w:t>в 2018 году</w:t>
      </w:r>
      <w:r w:rsidR="00221896">
        <w:rPr>
          <w:rFonts w:ascii="Times New Roman" w:hAnsi="Times New Roman"/>
          <w:bCs/>
          <w:sz w:val="24"/>
          <w:szCs w:val="24"/>
        </w:rPr>
        <w:t xml:space="preserve">, </w:t>
      </w:r>
      <w:r w:rsidR="00221896" w:rsidRPr="00196776">
        <w:rPr>
          <w:rFonts w:ascii="Times New Roman" w:hAnsi="Times New Roman"/>
          <w:bCs/>
          <w:sz w:val="24"/>
          <w:szCs w:val="24"/>
        </w:rPr>
        <w:t>а ужев 2020 году стал открытым для участия других регионов России.</w:t>
      </w:r>
      <w:r w:rsidRPr="00196776">
        <w:rPr>
          <w:rFonts w:ascii="Times New Roman" w:hAnsi="Times New Roman"/>
          <w:bCs/>
          <w:sz w:val="24"/>
          <w:szCs w:val="24"/>
        </w:rPr>
        <w:t xml:space="preserve"> Конкурс-фестив</w:t>
      </w:r>
      <w:r w:rsidRPr="00620829">
        <w:rPr>
          <w:rFonts w:ascii="Times New Roman" w:hAnsi="Times New Roman"/>
          <w:bCs/>
          <w:sz w:val="24"/>
          <w:szCs w:val="24"/>
        </w:rPr>
        <w:t>аль народно</w:t>
      </w:r>
      <w:r w:rsidR="00221896">
        <w:rPr>
          <w:rFonts w:ascii="Times New Roman" w:hAnsi="Times New Roman"/>
          <w:bCs/>
          <w:sz w:val="24"/>
          <w:szCs w:val="24"/>
        </w:rPr>
        <w:t xml:space="preserve">го творчества  «Играй, гармонь </w:t>
      </w:r>
      <w:r w:rsidRPr="00620829">
        <w:rPr>
          <w:rFonts w:ascii="Times New Roman" w:hAnsi="Times New Roman"/>
          <w:bCs/>
          <w:sz w:val="24"/>
          <w:szCs w:val="24"/>
        </w:rPr>
        <w:t>России</w:t>
      </w:r>
      <w:r w:rsidRPr="00377CC1">
        <w:rPr>
          <w:rFonts w:ascii="Times New Roman" w:hAnsi="Times New Roman"/>
          <w:bCs/>
          <w:sz w:val="24"/>
          <w:szCs w:val="24"/>
        </w:rPr>
        <w:t xml:space="preserve">» имеет ярко выраженную социальную направленность: выявление талантливых самобытных музыкантов-любителей, объединение людей по интересам, несет позитивное настроение в массы. </w:t>
      </w:r>
    </w:p>
    <w:p w:rsidR="0051131B" w:rsidRPr="00B73E98" w:rsidRDefault="0051131B" w:rsidP="00B73E98">
      <w:pPr>
        <w:pStyle w:val="a7"/>
        <w:ind w:left="786" w:firstLine="630"/>
        <w:jc w:val="both"/>
        <w:rPr>
          <w:rFonts w:ascii="Times New Roman" w:hAnsi="Times New Roman" w:cs="Times New Roman"/>
          <w:sz w:val="24"/>
          <w:szCs w:val="24"/>
        </w:rPr>
      </w:pPr>
      <w:r w:rsidRPr="00B73E98">
        <w:rPr>
          <w:rFonts w:ascii="Times New Roman" w:eastAsia="Calibri" w:hAnsi="Times New Roman" w:cs="Times New Roman"/>
          <w:sz w:val="24"/>
          <w:szCs w:val="24"/>
        </w:rPr>
        <w:t>Участниками фестиваля являются как отдельные исполнители-гармонисты, так</w:t>
      </w:r>
      <w:r w:rsidRPr="00B73E98">
        <w:rPr>
          <w:rFonts w:ascii="Times New Roman" w:hAnsi="Times New Roman" w:cs="Times New Roman"/>
          <w:sz w:val="24"/>
          <w:szCs w:val="24"/>
        </w:rPr>
        <w:t xml:space="preserve"> и инструментальные коллективы. </w:t>
      </w:r>
    </w:p>
    <w:p w:rsidR="006660B1" w:rsidRDefault="00C73269" w:rsidP="00B73E98">
      <w:pPr>
        <w:pStyle w:val="a7"/>
        <w:ind w:left="786" w:firstLine="567"/>
        <w:jc w:val="both"/>
        <w:rPr>
          <w:rFonts w:ascii="Times New Roman" w:hAnsi="Times New Roman" w:cs="Times New Roman"/>
          <w:sz w:val="24"/>
          <w:szCs w:val="24"/>
        </w:rPr>
      </w:pPr>
      <w:r>
        <w:rPr>
          <w:rFonts w:ascii="Times New Roman" w:hAnsi="Times New Roman" w:cs="Times New Roman"/>
          <w:sz w:val="24"/>
          <w:szCs w:val="24"/>
        </w:rPr>
        <w:t xml:space="preserve">Проект направлен на расширение сферы </w:t>
      </w:r>
      <w:r w:rsidR="0051131B">
        <w:rPr>
          <w:rFonts w:ascii="Times New Roman" w:hAnsi="Times New Roman" w:cs="Times New Roman"/>
          <w:sz w:val="24"/>
          <w:szCs w:val="24"/>
        </w:rPr>
        <w:t xml:space="preserve"> деятельности </w:t>
      </w:r>
      <w:r>
        <w:rPr>
          <w:rFonts w:ascii="Times New Roman" w:hAnsi="Times New Roman" w:cs="Times New Roman"/>
          <w:sz w:val="24"/>
          <w:szCs w:val="24"/>
        </w:rPr>
        <w:t>творческ</w:t>
      </w:r>
      <w:r w:rsidR="00771024">
        <w:rPr>
          <w:rFonts w:ascii="Times New Roman" w:hAnsi="Times New Roman" w:cs="Times New Roman"/>
          <w:sz w:val="24"/>
          <w:szCs w:val="24"/>
        </w:rPr>
        <w:t xml:space="preserve">их граждан </w:t>
      </w:r>
      <w:r w:rsidR="0051131B">
        <w:rPr>
          <w:rFonts w:ascii="Times New Roman" w:eastAsia="Times New Roman" w:hAnsi="Times New Roman" w:cs="Times New Roman"/>
          <w:sz w:val="24"/>
          <w:szCs w:val="24"/>
        </w:rPr>
        <w:t>пропаганду</w:t>
      </w:r>
      <w:r w:rsidR="0051131B" w:rsidRPr="0051131B">
        <w:rPr>
          <w:rFonts w:ascii="Times New Roman" w:eastAsia="Times New Roman" w:hAnsi="Times New Roman" w:cs="Times New Roman"/>
          <w:sz w:val="24"/>
          <w:szCs w:val="24"/>
        </w:rPr>
        <w:t xml:space="preserve"> инструментально</w:t>
      </w:r>
      <w:r w:rsidR="00D6791B">
        <w:rPr>
          <w:rFonts w:ascii="Times New Roman" w:eastAsia="Times New Roman" w:hAnsi="Times New Roman" w:cs="Times New Roman"/>
          <w:sz w:val="24"/>
          <w:szCs w:val="24"/>
        </w:rPr>
        <w:t>го искусства, повышение</w:t>
      </w:r>
      <w:r w:rsidR="0051131B" w:rsidRPr="0051131B">
        <w:rPr>
          <w:rFonts w:ascii="Times New Roman" w:eastAsia="Times New Roman" w:hAnsi="Times New Roman" w:cs="Times New Roman"/>
          <w:sz w:val="24"/>
          <w:szCs w:val="24"/>
        </w:rPr>
        <w:t xml:space="preserve"> исполнительского</w:t>
      </w:r>
      <w:r w:rsidR="00D6791B">
        <w:rPr>
          <w:rFonts w:ascii="Times New Roman" w:eastAsia="Times New Roman" w:hAnsi="Times New Roman" w:cs="Times New Roman"/>
          <w:sz w:val="24"/>
          <w:szCs w:val="24"/>
        </w:rPr>
        <w:t xml:space="preserve"> уровня коллективов, определение</w:t>
      </w:r>
      <w:r w:rsidR="0051131B" w:rsidRPr="0051131B">
        <w:rPr>
          <w:rFonts w:ascii="Times New Roman" w:eastAsia="Times New Roman" w:hAnsi="Times New Roman" w:cs="Times New Roman"/>
          <w:sz w:val="24"/>
          <w:szCs w:val="24"/>
        </w:rPr>
        <w:t xml:space="preserve"> перспектив развития инструментального жанра.</w:t>
      </w:r>
    </w:p>
    <w:p w:rsidR="00C73269" w:rsidRPr="00D6791B" w:rsidRDefault="00C73269" w:rsidP="00D6791B">
      <w:pPr>
        <w:pStyle w:val="a3"/>
        <w:ind w:left="644"/>
        <w:jc w:val="center"/>
        <w:rPr>
          <w:rFonts w:ascii="Times New Roman" w:hAnsi="Times New Roman" w:cs="Times New Roman"/>
          <w:b/>
          <w:sz w:val="24"/>
          <w:szCs w:val="24"/>
        </w:rPr>
      </w:pPr>
      <w:r w:rsidRPr="00D6791B">
        <w:rPr>
          <w:rFonts w:ascii="Times New Roman" w:hAnsi="Times New Roman" w:cs="Times New Roman"/>
          <w:b/>
          <w:sz w:val="24"/>
          <w:szCs w:val="24"/>
        </w:rPr>
        <w:t>Учредители фестиваля</w:t>
      </w:r>
    </w:p>
    <w:p w:rsidR="006660B1" w:rsidRPr="00196776" w:rsidRDefault="006660B1" w:rsidP="00B73E98">
      <w:pPr>
        <w:pStyle w:val="a3"/>
        <w:spacing w:line="276" w:lineRule="auto"/>
        <w:ind w:left="709"/>
        <w:jc w:val="both"/>
        <w:rPr>
          <w:rFonts w:ascii="Times New Roman" w:hAnsi="Times New Roman" w:cs="Times New Roman"/>
          <w:sz w:val="24"/>
          <w:szCs w:val="24"/>
        </w:rPr>
      </w:pPr>
      <w:r w:rsidRPr="00196776">
        <w:rPr>
          <w:rFonts w:ascii="Times New Roman" w:hAnsi="Times New Roman" w:cs="Times New Roman"/>
          <w:sz w:val="24"/>
          <w:szCs w:val="24"/>
        </w:rPr>
        <w:t>Министерство культ</w:t>
      </w:r>
      <w:r w:rsidR="00EF16E0" w:rsidRPr="00196776">
        <w:rPr>
          <w:rFonts w:ascii="Times New Roman" w:hAnsi="Times New Roman" w:cs="Times New Roman"/>
          <w:sz w:val="24"/>
          <w:szCs w:val="24"/>
        </w:rPr>
        <w:t>уры Удмуртской Р</w:t>
      </w:r>
      <w:r w:rsidRPr="00196776">
        <w:rPr>
          <w:rFonts w:ascii="Times New Roman" w:hAnsi="Times New Roman" w:cs="Times New Roman"/>
          <w:sz w:val="24"/>
          <w:szCs w:val="24"/>
        </w:rPr>
        <w:t>еспублики</w:t>
      </w:r>
      <w:r w:rsidR="00584764" w:rsidRPr="00196776">
        <w:rPr>
          <w:rFonts w:ascii="Times New Roman" w:hAnsi="Times New Roman" w:cs="Times New Roman"/>
          <w:sz w:val="24"/>
          <w:szCs w:val="24"/>
        </w:rPr>
        <w:t>;</w:t>
      </w:r>
    </w:p>
    <w:p w:rsidR="006660B1" w:rsidRPr="00196776" w:rsidRDefault="006660B1" w:rsidP="00B73E98">
      <w:pPr>
        <w:pStyle w:val="a3"/>
        <w:spacing w:line="276" w:lineRule="auto"/>
        <w:ind w:left="709"/>
        <w:jc w:val="both"/>
        <w:rPr>
          <w:rFonts w:ascii="Times New Roman" w:hAnsi="Times New Roman" w:cs="Times New Roman"/>
          <w:sz w:val="24"/>
          <w:szCs w:val="24"/>
        </w:rPr>
      </w:pPr>
      <w:r w:rsidRPr="00196776">
        <w:rPr>
          <w:rFonts w:ascii="Times New Roman" w:hAnsi="Times New Roman" w:cs="Times New Roman"/>
          <w:sz w:val="24"/>
          <w:szCs w:val="24"/>
        </w:rPr>
        <w:t>Управление культуры, спорта и моло</w:t>
      </w:r>
      <w:r w:rsidR="007D2B51" w:rsidRPr="00196776">
        <w:rPr>
          <w:rFonts w:ascii="Times New Roman" w:hAnsi="Times New Roman" w:cs="Times New Roman"/>
          <w:sz w:val="24"/>
          <w:szCs w:val="24"/>
        </w:rPr>
        <w:t>дежной политики Администрации города</w:t>
      </w:r>
      <w:r w:rsidRPr="00196776">
        <w:rPr>
          <w:rFonts w:ascii="Times New Roman" w:hAnsi="Times New Roman" w:cs="Times New Roman"/>
          <w:sz w:val="24"/>
          <w:szCs w:val="24"/>
        </w:rPr>
        <w:t xml:space="preserve"> Глазова</w:t>
      </w:r>
      <w:r w:rsidR="00D35F06" w:rsidRPr="00196776">
        <w:rPr>
          <w:rFonts w:ascii="Times New Roman" w:hAnsi="Times New Roman" w:cs="Times New Roman"/>
          <w:sz w:val="24"/>
          <w:szCs w:val="24"/>
        </w:rPr>
        <w:t>;</w:t>
      </w:r>
    </w:p>
    <w:p w:rsidR="00D35F06" w:rsidRPr="00196776" w:rsidRDefault="00D35F06" w:rsidP="00B73E98">
      <w:pPr>
        <w:pStyle w:val="a3"/>
        <w:spacing w:line="276" w:lineRule="auto"/>
        <w:ind w:left="709"/>
        <w:jc w:val="both"/>
        <w:rPr>
          <w:rFonts w:ascii="Times New Roman" w:hAnsi="Times New Roman" w:cs="Times New Roman"/>
          <w:sz w:val="24"/>
          <w:szCs w:val="24"/>
        </w:rPr>
      </w:pPr>
      <w:r w:rsidRPr="00196776">
        <w:rPr>
          <w:rFonts w:ascii="Times New Roman" w:hAnsi="Times New Roman" w:cs="Times New Roman"/>
          <w:sz w:val="24"/>
          <w:szCs w:val="24"/>
        </w:rPr>
        <w:t>Программа «Т</w:t>
      </w:r>
      <w:r w:rsidR="00221896" w:rsidRPr="00196776">
        <w:rPr>
          <w:rFonts w:ascii="Times New Roman" w:hAnsi="Times New Roman" w:cs="Times New Roman"/>
          <w:sz w:val="24"/>
          <w:szCs w:val="24"/>
        </w:rPr>
        <w:t>ерритория культуры «</w:t>
      </w:r>
      <w:proofErr w:type="spellStart"/>
      <w:r w:rsidR="00221896" w:rsidRPr="00196776">
        <w:rPr>
          <w:rFonts w:ascii="Times New Roman" w:hAnsi="Times New Roman" w:cs="Times New Roman"/>
          <w:sz w:val="24"/>
          <w:szCs w:val="24"/>
        </w:rPr>
        <w:t>Росатома</w:t>
      </w:r>
      <w:proofErr w:type="spellEnd"/>
      <w:r w:rsidR="00221896" w:rsidRPr="00196776">
        <w:rPr>
          <w:rFonts w:ascii="Times New Roman" w:hAnsi="Times New Roman" w:cs="Times New Roman"/>
          <w:sz w:val="24"/>
          <w:szCs w:val="24"/>
        </w:rPr>
        <w:t>»</w:t>
      </w:r>
    </w:p>
    <w:p w:rsidR="006660B1" w:rsidRPr="00196776" w:rsidRDefault="006660B1" w:rsidP="006660B1">
      <w:pPr>
        <w:pStyle w:val="a3"/>
        <w:ind w:left="720"/>
        <w:rPr>
          <w:rFonts w:ascii="Times New Roman" w:hAnsi="Times New Roman" w:cs="Times New Roman"/>
          <w:sz w:val="24"/>
          <w:szCs w:val="24"/>
        </w:rPr>
      </w:pPr>
    </w:p>
    <w:p w:rsidR="006660B1" w:rsidRPr="00196776" w:rsidRDefault="006660B1" w:rsidP="00D6791B">
      <w:pPr>
        <w:pStyle w:val="a3"/>
        <w:ind w:left="644"/>
        <w:jc w:val="center"/>
        <w:rPr>
          <w:rFonts w:ascii="Times New Roman" w:hAnsi="Times New Roman" w:cs="Times New Roman"/>
          <w:b/>
          <w:sz w:val="24"/>
          <w:szCs w:val="24"/>
        </w:rPr>
      </w:pPr>
      <w:r w:rsidRPr="00196776">
        <w:rPr>
          <w:rFonts w:ascii="Times New Roman" w:hAnsi="Times New Roman" w:cs="Times New Roman"/>
          <w:b/>
          <w:sz w:val="24"/>
          <w:szCs w:val="24"/>
        </w:rPr>
        <w:t>Организатор</w:t>
      </w:r>
      <w:r w:rsidR="00A93D2E" w:rsidRPr="00196776">
        <w:rPr>
          <w:rFonts w:ascii="Times New Roman" w:hAnsi="Times New Roman" w:cs="Times New Roman"/>
          <w:b/>
          <w:sz w:val="24"/>
          <w:szCs w:val="24"/>
        </w:rPr>
        <w:t>ы</w:t>
      </w:r>
      <w:r w:rsidRPr="00196776">
        <w:rPr>
          <w:rFonts w:ascii="Times New Roman" w:hAnsi="Times New Roman" w:cs="Times New Roman"/>
          <w:b/>
          <w:sz w:val="24"/>
          <w:szCs w:val="24"/>
        </w:rPr>
        <w:t xml:space="preserve"> фестиваля</w:t>
      </w:r>
    </w:p>
    <w:p w:rsidR="006660B1" w:rsidRPr="00196776" w:rsidRDefault="00CB458F" w:rsidP="00B73E98">
      <w:pPr>
        <w:pStyle w:val="a3"/>
        <w:spacing w:line="276" w:lineRule="auto"/>
        <w:ind w:left="709"/>
        <w:jc w:val="both"/>
        <w:rPr>
          <w:rFonts w:ascii="Times New Roman" w:hAnsi="Times New Roman" w:cs="Times New Roman"/>
          <w:sz w:val="24"/>
          <w:szCs w:val="24"/>
        </w:rPr>
      </w:pPr>
      <w:r w:rsidRPr="00196776">
        <w:rPr>
          <w:rFonts w:ascii="Times New Roman" w:hAnsi="Times New Roman" w:cs="Times New Roman"/>
          <w:sz w:val="24"/>
          <w:szCs w:val="24"/>
        </w:rPr>
        <w:t>Автономное учреждение культуры Удмуртской Республики</w:t>
      </w:r>
      <w:r w:rsidR="000134C9" w:rsidRPr="00196776">
        <w:rPr>
          <w:rFonts w:ascii="Times New Roman" w:hAnsi="Times New Roman" w:cs="Times New Roman"/>
          <w:sz w:val="24"/>
          <w:szCs w:val="24"/>
        </w:rPr>
        <w:t xml:space="preserve"> «</w:t>
      </w:r>
      <w:r w:rsidR="00771024" w:rsidRPr="00196776">
        <w:rPr>
          <w:rFonts w:ascii="Times New Roman" w:hAnsi="Times New Roman" w:cs="Times New Roman"/>
          <w:sz w:val="24"/>
          <w:szCs w:val="24"/>
        </w:rPr>
        <w:t>Республиканский дом народного творчества»</w:t>
      </w:r>
      <w:r w:rsidR="00584764" w:rsidRPr="00196776">
        <w:rPr>
          <w:rFonts w:ascii="Times New Roman" w:hAnsi="Times New Roman" w:cs="Times New Roman"/>
          <w:sz w:val="24"/>
          <w:szCs w:val="24"/>
        </w:rPr>
        <w:t>;</w:t>
      </w:r>
    </w:p>
    <w:p w:rsidR="000134C9" w:rsidRPr="00196776" w:rsidRDefault="00CB458F" w:rsidP="00B73E98">
      <w:pPr>
        <w:pStyle w:val="a3"/>
        <w:spacing w:line="276" w:lineRule="auto"/>
        <w:ind w:left="709"/>
        <w:jc w:val="both"/>
        <w:rPr>
          <w:rFonts w:ascii="Times New Roman" w:hAnsi="Times New Roman" w:cs="Times New Roman"/>
          <w:sz w:val="24"/>
          <w:szCs w:val="24"/>
        </w:rPr>
      </w:pPr>
      <w:r w:rsidRPr="00196776">
        <w:rPr>
          <w:rFonts w:ascii="Times New Roman" w:hAnsi="Times New Roman" w:cs="Times New Roman"/>
          <w:sz w:val="24"/>
          <w:szCs w:val="24"/>
        </w:rPr>
        <w:t xml:space="preserve">Муниципальное бюджетное учреждение культуры </w:t>
      </w:r>
      <w:r w:rsidR="000134C9" w:rsidRPr="00196776">
        <w:rPr>
          <w:rFonts w:ascii="Times New Roman" w:hAnsi="Times New Roman" w:cs="Times New Roman"/>
          <w:sz w:val="24"/>
          <w:szCs w:val="24"/>
        </w:rPr>
        <w:t>Культурный центр «Россия»</w:t>
      </w:r>
      <w:r w:rsidR="00584764" w:rsidRPr="00196776">
        <w:rPr>
          <w:rFonts w:ascii="Times New Roman" w:hAnsi="Times New Roman" w:cs="Times New Roman"/>
          <w:sz w:val="24"/>
          <w:szCs w:val="24"/>
        </w:rPr>
        <w:t>.</w:t>
      </w:r>
    </w:p>
    <w:p w:rsidR="006660B1" w:rsidRPr="00196776" w:rsidRDefault="006660B1" w:rsidP="00D57B24">
      <w:pPr>
        <w:pStyle w:val="a3"/>
        <w:rPr>
          <w:rFonts w:ascii="Times New Roman" w:hAnsi="Times New Roman" w:cs="Times New Roman"/>
          <w:b/>
          <w:i/>
          <w:sz w:val="24"/>
          <w:szCs w:val="24"/>
        </w:rPr>
      </w:pPr>
    </w:p>
    <w:p w:rsidR="006660B1" w:rsidRPr="00D6791B" w:rsidRDefault="006660B1" w:rsidP="00D6791B">
      <w:pPr>
        <w:pStyle w:val="a3"/>
        <w:ind w:left="644"/>
        <w:jc w:val="center"/>
        <w:rPr>
          <w:rFonts w:ascii="Times New Roman" w:hAnsi="Times New Roman" w:cs="Times New Roman"/>
          <w:b/>
          <w:sz w:val="24"/>
          <w:szCs w:val="24"/>
        </w:rPr>
      </w:pPr>
      <w:r w:rsidRPr="00D6791B">
        <w:rPr>
          <w:rFonts w:ascii="Times New Roman" w:hAnsi="Times New Roman" w:cs="Times New Roman"/>
          <w:b/>
          <w:sz w:val="24"/>
          <w:szCs w:val="24"/>
        </w:rPr>
        <w:t>Цели и задачи фестиваля</w:t>
      </w:r>
    </w:p>
    <w:p w:rsidR="00D91325" w:rsidRPr="00584764" w:rsidRDefault="00D91325" w:rsidP="00B73E98">
      <w:pPr>
        <w:pStyle w:val="a3"/>
        <w:spacing w:line="276" w:lineRule="auto"/>
        <w:ind w:left="709"/>
        <w:jc w:val="both"/>
        <w:rPr>
          <w:rFonts w:ascii="Times New Roman" w:hAnsi="Times New Roman" w:cs="Times New Roman"/>
          <w:sz w:val="24"/>
          <w:szCs w:val="24"/>
        </w:rPr>
      </w:pPr>
      <w:r w:rsidRPr="00584764">
        <w:rPr>
          <w:rFonts w:ascii="Times New Roman" w:hAnsi="Times New Roman" w:cs="Times New Roman"/>
          <w:sz w:val="24"/>
          <w:szCs w:val="24"/>
        </w:rPr>
        <w:t xml:space="preserve"> - Сохранение традиций национальной музыкальной культуры;</w:t>
      </w:r>
    </w:p>
    <w:p w:rsidR="00B3402D" w:rsidRPr="00584764" w:rsidRDefault="00584764" w:rsidP="00B73E98">
      <w:pPr>
        <w:pStyle w:val="a3"/>
        <w:spacing w:line="276" w:lineRule="auto"/>
        <w:ind w:left="709"/>
        <w:jc w:val="both"/>
        <w:rPr>
          <w:rFonts w:ascii="Times New Roman" w:hAnsi="Times New Roman" w:cs="Times New Roman"/>
          <w:sz w:val="24"/>
          <w:szCs w:val="24"/>
        </w:rPr>
      </w:pPr>
      <w:r w:rsidRPr="00584764">
        <w:rPr>
          <w:rFonts w:ascii="Times New Roman" w:hAnsi="Times New Roman" w:cs="Times New Roman"/>
          <w:sz w:val="24"/>
          <w:szCs w:val="24"/>
        </w:rPr>
        <w:t xml:space="preserve"> - п</w:t>
      </w:r>
      <w:r w:rsidR="00B3402D" w:rsidRPr="00584764">
        <w:rPr>
          <w:rFonts w:ascii="Times New Roman" w:hAnsi="Times New Roman" w:cs="Times New Roman"/>
          <w:sz w:val="24"/>
          <w:szCs w:val="24"/>
        </w:rPr>
        <w:t>ропаганда</w:t>
      </w:r>
      <w:r w:rsidR="00914558" w:rsidRPr="00584764">
        <w:rPr>
          <w:rFonts w:ascii="Times New Roman" w:hAnsi="Times New Roman" w:cs="Times New Roman"/>
          <w:sz w:val="24"/>
          <w:szCs w:val="24"/>
        </w:rPr>
        <w:t xml:space="preserve"> и популяризация гармони</w:t>
      </w:r>
      <w:r w:rsidR="00D6493D" w:rsidRPr="00584764">
        <w:rPr>
          <w:rFonts w:ascii="Times New Roman" w:hAnsi="Times New Roman" w:cs="Times New Roman"/>
          <w:sz w:val="24"/>
          <w:szCs w:val="24"/>
        </w:rPr>
        <w:t>,</w:t>
      </w:r>
      <w:r w:rsidR="00914558" w:rsidRPr="00584764">
        <w:rPr>
          <w:rFonts w:ascii="Times New Roman" w:hAnsi="Times New Roman" w:cs="Times New Roman"/>
          <w:sz w:val="24"/>
          <w:szCs w:val="24"/>
        </w:rPr>
        <w:t xml:space="preserve"> как носителя и </w:t>
      </w:r>
      <w:r w:rsidR="002C0B86" w:rsidRPr="00584764">
        <w:rPr>
          <w:rFonts w:ascii="Times New Roman" w:hAnsi="Times New Roman" w:cs="Times New Roman"/>
          <w:sz w:val="24"/>
          <w:szCs w:val="24"/>
        </w:rPr>
        <w:t>проводника народного творчества</w:t>
      </w:r>
      <w:r>
        <w:rPr>
          <w:rFonts w:ascii="Times New Roman" w:hAnsi="Times New Roman" w:cs="Times New Roman"/>
          <w:sz w:val="24"/>
          <w:szCs w:val="24"/>
        </w:rPr>
        <w:t>;</w:t>
      </w:r>
    </w:p>
    <w:p w:rsidR="00B3402D" w:rsidRDefault="00584764" w:rsidP="00B73E98">
      <w:pPr>
        <w:pStyle w:val="a3"/>
        <w:spacing w:line="276" w:lineRule="auto"/>
        <w:ind w:left="709"/>
        <w:jc w:val="both"/>
        <w:rPr>
          <w:rFonts w:ascii="Times New Roman" w:hAnsi="Times New Roman" w:cs="Times New Roman"/>
          <w:sz w:val="24"/>
          <w:szCs w:val="24"/>
        </w:rPr>
      </w:pPr>
      <w:r w:rsidRPr="00584764">
        <w:rPr>
          <w:rFonts w:ascii="Times New Roman" w:hAnsi="Times New Roman" w:cs="Times New Roman"/>
          <w:sz w:val="24"/>
          <w:szCs w:val="24"/>
        </w:rPr>
        <w:t>- в</w:t>
      </w:r>
      <w:r w:rsidR="00B3402D" w:rsidRPr="00584764">
        <w:rPr>
          <w:rFonts w:ascii="Times New Roman" w:hAnsi="Times New Roman" w:cs="Times New Roman"/>
          <w:sz w:val="24"/>
          <w:szCs w:val="24"/>
        </w:rPr>
        <w:t>ыявление и поддержка талантливых и самобыт</w:t>
      </w:r>
      <w:r w:rsidR="002C0B86" w:rsidRPr="00584764">
        <w:rPr>
          <w:rFonts w:ascii="Times New Roman" w:hAnsi="Times New Roman" w:cs="Times New Roman"/>
          <w:sz w:val="24"/>
          <w:szCs w:val="24"/>
        </w:rPr>
        <w:t>ных гармонистов, частушечников</w:t>
      </w:r>
      <w:r w:rsidR="00B3402D" w:rsidRPr="00584764">
        <w:rPr>
          <w:rFonts w:ascii="Times New Roman" w:hAnsi="Times New Roman" w:cs="Times New Roman"/>
          <w:sz w:val="24"/>
          <w:szCs w:val="24"/>
        </w:rPr>
        <w:t>,</w:t>
      </w:r>
      <w:r w:rsidR="00EC365C">
        <w:rPr>
          <w:rFonts w:ascii="Times New Roman" w:hAnsi="Times New Roman" w:cs="Times New Roman"/>
          <w:sz w:val="24"/>
          <w:szCs w:val="24"/>
        </w:rPr>
        <w:t xml:space="preserve"> исполнителей народной песни, </w:t>
      </w:r>
      <w:r w:rsidR="00B3402D" w:rsidRPr="00584764">
        <w:rPr>
          <w:rFonts w:ascii="Times New Roman" w:hAnsi="Times New Roman" w:cs="Times New Roman"/>
          <w:sz w:val="24"/>
          <w:szCs w:val="24"/>
        </w:rPr>
        <w:t xml:space="preserve">собирателей и авторов </w:t>
      </w:r>
      <w:r w:rsidR="00EC365C">
        <w:rPr>
          <w:rFonts w:ascii="Times New Roman" w:hAnsi="Times New Roman" w:cs="Times New Roman"/>
          <w:sz w:val="24"/>
          <w:szCs w:val="24"/>
        </w:rPr>
        <w:t xml:space="preserve">произведений для </w:t>
      </w:r>
      <w:r>
        <w:rPr>
          <w:rFonts w:ascii="Times New Roman" w:hAnsi="Times New Roman" w:cs="Times New Roman"/>
          <w:sz w:val="24"/>
          <w:szCs w:val="24"/>
        </w:rPr>
        <w:t>игры на гармони;</w:t>
      </w:r>
    </w:p>
    <w:p w:rsidR="00377CC1" w:rsidRPr="00584764" w:rsidRDefault="00D91325" w:rsidP="00B73E98">
      <w:pPr>
        <w:pStyle w:val="a3"/>
        <w:spacing w:line="276" w:lineRule="auto"/>
        <w:ind w:left="709"/>
        <w:jc w:val="both"/>
        <w:rPr>
          <w:rFonts w:ascii="Times New Roman" w:hAnsi="Times New Roman" w:cs="Times New Roman"/>
          <w:sz w:val="24"/>
          <w:szCs w:val="24"/>
        </w:rPr>
      </w:pPr>
      <w:r w:rsidRPr="00584764">
        <w:rPr>
          <w:rFonts w:ascii="Times New Roman" w:hAnsi="Times New Roman" w:cs="Times New Roman"/>
          <w:sz w:val="24"/>
          <w:szCs w:val="24"/>
        </w:rPr>
        <w:t xml:space="preserve">- </w:t>
      </w:r>
      <w:r w:rsidR="00584764" w:rsidRPr="00584764">
        <w:rPr>
          <w:rFonts w:ascii="Times New Roman" w:hAnsi="Times New Roman" w:cs="Times New Roman"/>
          <w:sz w:val="24"/>
          <w:szCs w:val="24"/>
        </w:rPr>
        <w:t>в</w:t>
      </w:r>
      <w:r w:rsidR="00B3402D" w:rsidRPr="00584764">
        <w:rPr>
          <w:rFonts w:ascii="Times New Roman" w:hAnsi="Times New Roman" w:cs="Times New Roman"/>
          <w:sz w:val="24"/>
          <w:szCs w:val="24"/>
        </w:rPr>
        <w:t>оспитание молодежи на лучших образцах народной музыки</w:t>
      </w:r>
      <w:r w:rsidR="00377CC1">
        <w:rPr>
          <w:rFonts w:ascii="Times New Roman" w:hAnsi="Times New Roman" w:cs="Times New Roman"/>
          <w:sz w:val="24"/>
          <w:szCs w:val="24"/>
        </w:rPr>
        <w:t>;</w:t>
      </w:r>
    </w:p>
    <w:p w:rsidR="006660B1" w:rsidRDefault="00377CC1" w:rsidP="00B73E98">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A0CDA">
        <w:rPr>
          <w:rFonts w:ascii="Times New Roman" w:hAnsi="Times New Roman" w:cs="Times New Roman"/>
          <w:sz w:val="24"/>
          <w:szCs w:val="24"/>
        </w:rPr>
        <w:t xml:space="preserve">общение и </w:t>
      </w:r>
      <w:r>
        <w:rPr>
          <w:rFonts w:ascii="Times New Roman" w:hAnsi="Times New Roman" w:cs="Times New Roman"/>
          <w:sz w:val="24"/>
          <w:szCs w:val="24"/>
        </w:rPr>
        <w:t>обмен творческим опытом участников конкурса-фестиваля</w:t>
      </w:r>
      <w:r w:rsidR="00DA0CDA">
        <w:rPr>
          <w:rFonts w:ascii="Times New Roman" w:hAnsi="Times New Roman" w:cs="Times New Roman"/>
          <w:sz w:val="24"/>
          <w:szCs w:val="24"/>
        </w:rPr>
        <w:t>.</w:t>
      </w:r>
    </w:p>
    <w:p w:rsidR="00377CC1" w:rsidRDefault="00377CC1" w:rsidP="00377CC1">
      <w:pPr>
        <w:pStyle w:val="a3"/>
        <w:jc w:val="both"/>
        <w:rPr>
          <w:rFonts w:ascii="Times New Roman" w:hAnsi="Times New Roman" w:cs="Times New Roman"/>
          <w:sz w:val="24"/>
          <w:szCs w:val="24"/>
        </w:rPr>
      </w:pPr>
    </w:p>
    <w:p w:rsidR="002C0B86" w:rsidRPr="00D6791B" w:rsidRDefault="002C0B86" w:rsidP="00D6791B">
      <w:pPr>
        <w:pStyle w:val="a7"/>
        <w:spacing w:after="0" w:line="240" w:lineRule="auto"/>
        <w:ind w:left="644"/>
        <w:jc w:val="center"/>
        <w:rPr>
          <w:rFonts w:ascii="Times New Roman" w:eastAsia="Times New Roman" w:hAnsi="Times New Roman" w:cs="Times New Roman"/>
          <w:b/>
          <w:sz w:val="24"/>
          <w:szCs w:val="24"/>
        </w:rPr>
      </w:pPr>
      <w:r w:rsidRPr="00D6791B">
        <w:rPr>
          <w:rFonts w:ascii="Times New Roman" w:eastAsia="Times New Roman" w:hAnsi="Times New Roman" w:cs="Times New Roman"/>
          <w:b/>
          <w:sz w:val="24"/>
          <w:szCs w:val="24"/>
        </w:rPr>
        <w:t>Порядок проведения конкурса</w:t>
      </w:r>
    </w:p>
    <w:p w:rsidR="002C0B86" w:rsidRPr="002C0B86" w:rsidRDefault="00D35F06" w:rsidP="002C0B86">
      <w:pPr>
        <w:pStyle w:val="a7"/>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Открытый р</w:t>
      </w:r>
      <w:r w:rsidR="002C0B86" w:rsidRPr="002C0B86">
        <w:rPr>
          <w:rFonts w:ascii="Times New Roman" w:eastAsia="Times New Roman" w:hAnsi="Times New Roman" w:cs="Times New Roman"/>
          <w:sz w:val="24"/>
          <w:szCs w:val="24"/>
        </w:rPr>
        <w:t>еспубликанский фестиваль-конкурс «</w:t>
      </w:r>
      <w:r w:rsidR="00EC365C">
        <w:rPr>
          <w:rFonts w:ascii="Times New Roman" w:eastAsia="Times New Roman" w:hAnsi="Times New Roman" w:cs="Times New Roman"/>
          <w:sz w:val="24"/>
          <w:szCs w:val="24"/>
        </w:rPr>
        <w:t>Играй,</w:t>
      </w:r>
      <w:r w:rsidR="00221896">
        <w:rPr>
          <w:rFonts w:ascii="Times New Roman" w:eastAsia="Times New Roman" w:hAnsi="Times New Roman" w:cs="Times New Roman"/>
          <w:sz w:val="24"/>
          <w:szCs w:val="24"/>
        </w:rPr>
        <w:t xml:space="preserve"> гармонь </w:t>
      </w:r>
      <w:r w:rsidR="002C0B86" w:rsidRPr="002C0B86">
        <w:rPr>
          <w:rFonts w:ascii="Times New Roman" w:eastAsia="Times New Roman" w:hAnsi="Times New Roman" w:cs="Times New Roman"/>
          <w:sz w:val="24"/>
          <w:szCs w:val="24"/>
        </w:rPr>
        <w:t xml:space="preserve">России» </w:t>
      </w:r>
      <w:r w:rsidR="002C0B86">
        <w:rPr>
          <w:rFonts w:ascii="Times New Roman" w:eastAsia="Times New Roman" w:hAnsi="Times New Roman" w:cs="Times New Roman"/>
          <w:sz w:val="24"/>
          <w:szCs w:val="24"/>
        </w:rPr>
        <w:t>состои</w:t>
      </w:r>
      <w:r w:rsidR="002C0B86" w:rsidRPr="002C0B86">
        <w:rPr>
          <w:rFonts w:ascii="Times New Roman" w:eastAsia="Times New Roman" w:hAnsi="Times New Roman" w:cs="Times New Roman"/>
          <w:sz w:val="24"/>
          <w:szCs w:val="24"/>
        </w:rPr>
        <w:t xml:space="preserve">тся </w:t>
      </w:r>
    </w:p>
    <w:p w:rsidR="002C0B86" w:rsidRPr="002C0B86" w:rsidRDefault="001F6094" w:rsidP="002C0B86">
      <w:pPr>
        <w:pStyle w:val="a7"/>
        <w:spacing w:after="0" w:line="240" w:lineRule="auto"/>
        <w:ind w:left="786"/>
        <w:jc w:val="both"/>
        <w:rPr>
          <w:rFonts w:ascii="Times New Roman" w:hAnsi="Times New Roman" w:cs="Times New Roman"/>
          <w:sz w:val="24"/>
          <w:szCs w:val="24"/>
        </w:rPr>
      </w:pPr>
      <w:r>
        <w:rPr>
          <w:rFonts w:ascii="Times New Roman" w:hAnsi="Times New Roman" w:cs="Times New Roman"/>
          <w:b/>
          <w:sz w:val="24"/>
          <w:szCs w:val="24"/>
        </w:rPr>
        <w:t>01 марта</w:t>
      </w:r>
      <w:r w:rsidR="00B73E98">
        <w:rPr>
          <w:rFonts w:ascii="Times New Roman" w:eastAsia="Calibri" w:hAnsi="Times New Roman" w:cs="Times New Roman"/>
          <w:b/>
          <w:sz w:val="24"/>
          <w:szCs w:val="24"/>
        </w:rPr>
        <w:t>2020</w:t>
      </w:r>
      <w:r w:rsidR="002C0B86" w:rsidRPr="002C0B86">
        <w:rPr>
          <w:rFonts w:ascii="Times New Roman" w:hAnsi="Times New Roman" w:cs="Times New Roman"/>
          <w:b/>
          <w:sz w:val="24"/>
          <w:szCs w:val="24"/>
        </w:rPr>
        <w:t xml:space="preserve"> г. в </w:t>
      </w:r>
      <w:r w:rsidR="00EC365C">
        <w:rPr>
          <w:rFonts w:ascii="Times New Roman" w:eastAsia="Calibri" w:hAnsi="Times New Roman" w:cs="Times New Roman"/>
          <w:b/>
          <w:sz w:val="24"/>
          <w:szCs w:val="24"/>
        </w:rPr>
        <w:t>14</w:t>
      </w:r>
      <w:r w:rsidR="002C0B86" w:rsidRPr="002C0B86">
        <w:rPr>
          <w:rFonts w:ascii="Times New Roman" w:eastAsia="Calibri" w:hAnsi="Times New Roman" w:cs="Times New Roman"/>
          <w:b/>
          <w:sz w:val="24"/>
          <w:szCs w:val="24"/>
        </w:rPr>
        <w:t>.00 час</w:t>
      </w:r>
      <w:proofErr w:type="gramStart"/>
      <w:r w:rsidR="002C0B86" w:rsidRPr="002C0B86">
        <w:rPr>
          <w:rFonts w:ascii="Times New Roman" w:eastAsia="Calibri" w:hAnsi="Times New Roman" w:cs="Times New Roman"/>
          <w:b/>
          <w:sz w:val="24"/>
          <w:szCs w:val="24"/>
        </w:rPr>
        <w:t>.</w:t>
      </w:r>
      <w:r w:rsidR="00EC365C">
        <w:rPr>
          <w:rFonts w:ascii="Times New Roman" w:eastAsia="Calibri" w:hAnsi="Times New Roman" w:cs="Times New Roman"/>
          <w:sz w:val="24"/>
          <w:szCs w:val="24"/>
        </w:rPr>
        <w:t>в</w:t>
      </w:r>
      <w:proofErr w:type="gramEnd"/>
      <w:r w:rsidR="00EC365C">
        <w:rPr>
          <w:rFonts w:ascii="Times New Roman" w:eastAsia="Calibri" w:hAnsi="Times New Roman" w:cs="Times New Roman"/>
          <w:sz w:val="24"/>
          <w:szCs w:val="24"/>
        </w:rPr>
        <w:t xml:space="preserve"> муниципальном образовании «Г</w:t>
      </w:r>
      <w:r w:rsidR="002C0B86" w:rsidRPr="002C0B86">
        <w:rPr>
          <w:rFonts w:ascii="Times New Roman" w:eastAsia="Calibri" w:hAnsi="Times New Roman" w:cs="Times New Roman"/>
          <w:sz w:val="24"/>
          <w:szCs w:val="24"/>
        </w:rPr>
        <w:t xml:space="preserve">ород Глазов», МБУК </w:t>
      </w:r>
      <w:r w:rsidR="002C0B86" w:rsidRPr="002C0B86">
        <w:rPr>
          <w:rFonts w:ascii="Times New Roman" w:hAnsi="Times New Roman" w:cs="Times New Roman"/>
          <w:sz w:val="24"/>
          <w:szCs w:val="24"/>
        </w:rPr>
        <w:t>Культурный центр «Россия».</w:t>
      </w:r>
    </w:p>
    <w:p w:rsidR="002C0B86" w:rsidRDefault="002C0B86" w:rsidP="002C0B86">
      <w:pPr>
        <w:pStyle w:val="a7"/>
        <w:spacing w:after="0" w:line="240" w:lineRule="auto"/>
        <w:ind w:left="786"/>
        <w:jc w:val="both"/>
        <w:rPr>
          <w:rFonts w:ascii="Times New Roman" w:eastAsia="Times New Roman" w:hAnsi="Times New Roman" w:cs="Times New Roman"/>
          <w:sz w:val="24"/>
          <w:szCs w:val="24"/>
          <w:u w:val="single"/>
        </w:rPr>
      </w:pPr>
    </w:p>
    <w:p w:rsidR="00B8352D" w:rsidRPr="00D6791B" w:rsidRDefault="00B8352D" w:rsidP="00D6791B">
      <w:pPr>
        <w:pStyle w:val="a7"/>
        <w:spacing w:after="0" w:line="240" w:lineRule="auto"/>
        <w:ind w:left="644"/>
        <w:jc w:val="center"/>
        <w:rPr>
          <w:rFonts w:ascii="Times New Roman" w:eastAsia="Times New Roman" w:hAnsi="Times New Roman" w:cs="Times New Roman"/>
          <w:b/>
          <w:sz w:val="24"/>
          <w:szCs w:val="24"/>
        </w:rPr>
      </w:pPr>
      <w:r w:rsidRPr="00D6791B">
        <w:rPr>
          <w:rFonts w:ascii="Times New Roman" w:eastAsia="Times New Roman" w:hAnsi="Times New Roman" w:cs="Times New Roman"/>
          <w:b/>
          <w:sz w:val="24"/>
          <w:szCs w:val="24"/>
        </w:rPr>
        <w:t xml:space="preserve">Условия </w:t>
      </w:r>
      <w:r w:rsidR="002C0B86" w:rsidRPr="00D6791B">
        <w:rPr>
          <w:rFonts w:ascii="Times New Roman" w:eastAsia="Times New Roman" w:hAnsi="Times New Roman" w:cs="Times New Roman"/>
          <w:b/>
          <w:sz w:val="24"/>
          <w:szCs w:val="24"/>
        </w:rPr>
        <w:t>участ</w:t>
      </w:r>
      <w:r w:rsidRPr="00D6791B">
        <w:rPr>
          <w:rFonts w:ascii="Times New Roman" w:eastAsia="Times New Roman" w:hAnsi="Times New Roman" w:cs="Times New Roman"/>
          <w:b/>
          <w:sz w:val="24"/>
          <w:szCs w:val="24"/>
        </w:rPr>
        <w:t xml:space="preserve">ия </w:t>
      </w:r>
      <w:r w:rsidR="002C0B86" w:rsidRPr="00D6791B">
        <w:rPr>
          <w:rFonts w:ascii="Times New Roman" w:eastAsia="Times New Roman" w:hAnsi="Times New Roman" w:cs="Times New Roman"/>
          <w:b/>
          <w:sz w:val="24"/>
          <w:szCs w:val="24"/>
        </w:rPr>
        <w:t>в конкурсе-фестивале</w:t>
      </w:r>
    </w:p>
    <w:p w:rsidR="002C0B86" w:rsidRPr="00D91325" w:rsidRDefault="002C0B86" w:rsidP="002C0B86">
      <w:pPr>
        <w:pStyle w:val="a3"/>
        <w:ind w:left="786"/>
        <w:jc w:val="both"/>
        <w:rPr>
          <w:rFonts w:ascii="Times New Roman" w:hAnsi="Times New Roman" w:cs="Times New Roman"/>
          <w:sz w:val="24"/>
          <w:szCs w:val="24"/>
        </w:rPr>
      </w:pPr>
      <w:r>
        <w:rPr>
          <w:rFonts w:ascii="Times New Roman" w:eastAsia="Times New Roman" w:hAnsi="Times New Roman" w:cs="Times New Roman"/>
          <w:sz w:val="24"/>
          <w:szCs w:val="24"/>
        </w:rPr>
        <w:t>К участию в конкурсе-фестивале приглашаются</w:t>
      </w:r>
      <w:r>
        <w:rPr>
          <w:rFonts w:ascii="Times New Roman" w:hAnsi="Times New Roman" w:cs="Times New Roman"/>
          <w:sz w:val="24"/>
          <w:szCs w:val="24"/>
        </w:rPr>
        <w:t>с</w:t>
      </w:r>
      <w:r w:rsidRPr="00074E89">
        <w:rPr>
          <w:rFonts w:ascii="Times New Roman" w:hAnsi="Times New Roman" w:cs="Times New Roman"/>
          <w:sz w:val="24"/>
          <w:szCs w:val="24"/>
        </w:rPr>
        <w:t>амодеятельные солисты–гармонисты</w:t>
      </w:r>
      <w:r>
        <w:rPr>
          <w:rFonts w:ascii="Times New Roman" w:hAnsi="Times New Roman" w:cs="Times New Roman"/>
          <w:sz w:val="24"/>
          <w:szCs w:val="24"/>
        </w:rPr>
        <w:t>, гармонисты-профессионалы, а</w:t>
      </w:r>
      <w:r w:rsidR="00EC365C">
        <w:rPr>
          <w:rFonts w:ascii="Times New Roman" w:hAnsi="Times New Roman" w:cs="Times New Roman"/>
          <w:sz w:val="24"/>
          <w:szCs w:val="24"/>
        </w:rPr>
        <w:t xml:space="preserve">нсамбли гармонистов, </w:t>
      </w:r>
      <w:r>
        <w:rPr>
          <w:rFonts w:ascii="Times New Roman" w:hAnsi="Times New Roman" w:cs="Times New Roman"/>
          <w:sz w:val="24"/>
          <w:szCs w:val="24"/>
        </w:rPr>
        <w:t xml:space="preserve">исполнители частушек </w:t>
      </w:r>
      <w:r w:rsidRPr="00D91325">
        <w:rPr>
          <w:rFonts w:ascii="Times New Roman" w:hAnsi="Times New Roman" w:cs="Times New Roman"/>
          <w:sz w:val="24"/>
          <w:szCs w:val="24"/>
        </w:rPr>
        <w:t>независимо от ведомственной принадлежности, работающие в жанре инструментального искусства.</w:t>
      </w:r>
    </w:p>
    <w:p w:rsidR="002C0B86" w:rsidRPr="0051441D" w:rsidRDefault="002C0B86" w:rsidP="001F6094">
      <w:pPr>
        <w:pStyle w:val="a3"/>
        <w:ind w:left="709" w:firstLine="371"/>
        <w:rPr>
          <w:rFonts w:ascii="Times New Roman" w:hAnsi="Times New Roman" w:cs="Times New Roman"/>
          <w:sz w:val="24"/>
          <w:szCs w:val="24"/>
        </w:rPr>
      </w:pPr>
      <w:r w:rsidRPr="00B3402D">
        <w:rPr>
          <w:rFonts w:ascii="Times New Roman" w:hAnsi="Times New Roman" w:cs="Times New Roman"/>
          <w:i/>
          <w:sz w:val="24"/>
          <w:szCs w:val="24"/>
          <w:u w:val="single"/>
        </w:rPr>
        <w:t>Примечание.</w:t>
      </w:r>
      <w:r>
        <w:rPr>
          <w:rFonts w:ascii="Times New Roman" w:hAnsi="Times New Roman" w:cs="Times New Roman"/>
          <w:sz w:val="24"/>
          <w:szCs w:val="24"/>
        </w:rPr>
        <w:t xml:space="preserve"> Р</w:t>
      </w:r>
      <w:r w:rsidRPr="0051441D">
        <w:rPr>
          <w:rFonts w:ascii="Times New Roman" w:hAnsi="Times New Roman" w:cs="Times New Roman"/>
          <w:sz w:val="24"/>
          <w:szCs w:val="24"/>
        </w:rPr>
        <w:t>азрешается использование баяна</w:t>
      </w:r>
      <w:r w:rsidR="001F6094">
        <w:rPr>
          <w:rFonts w:ascii="Times New Roman" w:hAnsi="Times New Roman" w:cs="Times New Roman"/>
          <w:sz w:val="24"/>
          <w:szCs w:val="24"/>
        </w:rPr>
        <w:t xml:space="preserve"> и других народных инструментов   </w:t>
      </w:r>
      <w:r w:rsidRPr="0051441D">
        <w:rPr>
          <w:rFonts w:ascii="Times New Roman" w:hAnsi="Times New Roman" w:cs="Times New Roman"/>
          <w:sz w:val="24"/>
          <w:szCs w:val="24"/>
        </w:rPr>
        <w:t>(струнных, шумовых и ударных).</w:t>
      </w:r>
    </w:p>
    <w:p w:rsidR="002C0B86" w:rsidRDefault="002C0B86" w:rsidP="002C0B86">
      <w:pPr>
        <w:pStyle w:val="a3"/>
        <w:rPr>
          <w:rFonts w:ascii="Times New Roman" w:hAnsi="Times New Roman" w:cs="Times New Roman"/>
          <w:sz w:val="24"/>
          <w:szCs w:val="24"/>
        </w:rPr>
      </w:pPr>
      <w:r w:rsidRPr="002C0B86">
        <w:rPr>
          <w:rFonts w:ascii="Times New Roman" w:hAnsi="Times New Roman" w:cs="Times New Roman"/>
          <w:sz w:val="24"/>
          <w:szCs w:val="24"/>
        </w:rPr>
        <w:t>Возраст участников - от 1</w:t>
      </w:r>
      <w:r w:rsidR="00B73E98">
        <w:rPr>
          <w:rFonts w:ascii="Times New Roman" w:hAnsi="Times New Roman" w:cs="Times New Roman"/>
          <w:sz w:val="24"/>
          <w:szCs w:val="24"/>
        </w:rPr>
        <w:t>8</w:t>
      </w:r>
      <w:r w:rsidRPr="002C0B86">
        <w:rPr>
          <w:rFonts w:ascii="Times New Roman" w:hAnsi="Times New Roman" w:cs="Times New Roman"/>
          <w:sz w:val="24"/>
          <w:szCs w:val="24"/>
        </w:rPr>
        <w:t xml:space="preserve"> лет и старше.</w:t>
      </w:r>
    </w:p>
    <w:p w:rsidR="002C0B86" w:rsidRDefault="002C0B86" w:rsidP="00B8352D">
      <w:pPr>
        <w:spacing w:after="0" w:line="240" w:lineRule="auto"/>
        <w:ind w:left="426" w:firstLine="360"/>
        <w:jc w:val="both"/>
        <w:rPr>
          <w:rFonts w:ascii="Times New Roman" w:hAnsi="Times New Roman" w:cs="Times New Roman"/>
          <w:sz w:val="24"/>
          <w:szCs w:val="24"/>
        </w:rPr>
      </w:pPr>
    </w:p>
    <w:p w:rsidR="00B8352D" w:rsidRPr="002C0B86" w:rsidRDefault="002C0B86" w:rsidP="00D6791B">
      <w:pPr>
        <w:spacing w:after="0" w:line="240" w:lineRule="auto"/>
        <w:ind w:left="426" w:firstLine="360"/>
        <w:jc w:val="center"/>
        <w:rPr>
          <w:rFonts w:ascii="Times New Roman" w:eastAsia="Times New Roman" w:hAnsi="Times New Roman" w:cs="Times New Roman"/>
          <w:b/>
          <w:sz w:val="24"/>
          <w:szCs w:val="24"/>
        </w:rPr>
      </w:pPr>
      <w:r w:rsidRPr="002C0B86">
        <w:rPr>
          <w:rFonts w:ascii="Times New Roman" w:eastAsia="Times New Roman" w:hAnsi="Times New Roman" w:cs="Times New Roman"/>
          <w:b/>
          <w:sz w:val="24"/>
          <w:szCs w:val="24"/>
        </w:rPr>
        <w:lastRenderedPageBreak/>
        <w:t>Номинации</w:t>
      </w:r>
    </w:p>
    <w:p w:rsidR="00914558" w:rsidRPr="00196776" w:rsidRDefault="00914558" w:rsidP="00914558">
      <w:pPr>
        <w:pStyle w:val="a3"/>
        <w:ind w:left="786"/>
        <w:rPr>
          <w:rFonts w:ascii="Times New Roman" w:hAnsi="Times New Roman" w:cs="Times New Roman"/>
          <w:sz w:val="24"/>
          <w:szCs w:val="24"/>
        </w:rPr>
      </w:pPr>
      <w:r w:rsidRPr="00196776">
        <w:rPr>
          <w:rFonts w:ascii="Times New Roman" w:hAnsi="Times New Roman" w:cs="Times New Roman"/>
          <w:sz w:val="24"/>
          <w:szCs w:val="24"/>
        </w:rPr>
        <w:t>- «</w:t>
      </w:r>
      <w:r w:rsidR="00EC365C" w:rsidRPr="00196776">
        <w:rPr>
          <w:rFonts w:ascii="Times New Roman" w:hAnsi="Times New Roman" w:cs="Times New Roman"/>
          <w:sz w:val="24"/>
          <w:szCs w:val="24"/>
        </w:rPr>
        <w:t>Лучший солист-гармонист» /не имеющий специального образования</w:t>
      </w:r>
      <w:r w:rsidRPr="00196776">
        <w:rPr>
          <w:rFonts w:ascii="Times New Roman" w:hAnsi="Times New Roman" w:cs="Times New Roman"/>
          <w:sz w:val="24"/>
          <w:szCs w:val="24"/>
        </w:rPr>
        <w:t>/;</w:t>
      </w:r>
    </w:p>
    <w:p w:rsidR="00914558" w:rsidRPr="00196776" w:rsidRDefault="00914558" w:rsidP="00914558">
      <w:pPr>
        <w:pStyle w:val="a3"/>
        <w:ind w:left="786"/>
        <w:rPr>
          <w:rFonts w:ascii="Times New Roman" w:hAnsi="Times New Roman" w:cs="Times New Roman"/>
          <w:sz w:val="24"/>
          <w:szCs w:val="24"/>
        </w:rPr>
      </w:pPr>
      <w:r w:rsidRPr="00196776">
        <w:rPr>
          <w:rFonts w:ascii="Times New Roman" w:hAnsi="Times New Roman" w:cs="Times New Roman"/>
          <w:sz w:val="24"/>
          <w:szCs w:val="24"/>
        </w:rPr>
        <w:t>- «</w:t>
      </w:r>
      <w:r w:rsidR="00EC365C" w:rsidRPr="00196776">
        <w:rPr>
          <w:rFonts w:ascii="Times New Roman" w:hAnsi="Times New Roman" w:cs="Times New Roman"/>
          <w:sz w:val="24"/>
          <w:szCs w:val="24"/>
        </w:rPr>
        <w:t>Лучший</w:t>
      </w:r>
      <w:r w:rsidRPr="00196776">
        <w:rPr>
          <w:rFonts w:ascii="Times New Roman" w:hAnsi="Times New Roman" w:cs="Times New Roman"/>
          <w:sz w:val="24"/>
          <w:szCs w:val="24"/>
        </w:rPr>
        <w:t xml:space="preserve"> солист-гармонис</w:t>
      </w:r>
      <w:r w:rsidR="00DA0CDA" w:rsidRPr="00196776">
        <w:rPr>
          <w:rFonts w:ascii="Times New Roman" w:hAnsi="Times New Roman" w:cs="Times New Roman"/>
          <w:sz w:val="24"/>
          <w:szCs w:val="24"/>
        </w:rPr>
        <w:t>т</w:t>
      </w:r>
      <w:r w:rsidRPr="00196776">
        <w:rPr>
          <w:rFonts w:ascii="Times New Roman" w:hAnsi="Times New Roman" w:cs="Times New Roman"/>
          <w:sz w:val="24"/>
          <w:szCs w:val="24"/>
        </w:rPr>
        <w:t>» /</w:t>
      </w:r>
      <w:r w:rsidR="00EC365C" w:rsidRPr="00196776">
        <w:rPr>
          <w:rFonts w:ascii="Times New Roman" w:hAnsi="Times New Roman" w:cs="Times New Roman"/>
          <w:sz w:val="24"/>
          <w:szCs w:val="24"/>
        </w:rPr>
        <w:t xml:space="preserve">имеющий специальное образование </w:t>
      </w:r>
      <w:r w:rsidRPr="00196776">
        <w:rPr>
          <w:rFonts w:ascii="Times New Roman" w:hAnsi="Times New Roman" w:cs="Times New Roman"/>
          <w:sz w:val="24"/>
          <w:szCs w:val="24"/>
        </w:rPr>
        <w:t>/;</w:t>
      </w:r>
    </w:p>
    <w:p w:rsidR="00F55E3F" w:rsidRPr="00196776" w:rsidRDefault="00914558" w:rsidP="00914558">
      <w:pPr>
        <w:pStyle w:val="a3"/>
        <w:ind w:left="786"/>
        <w:rPr>
          <w:rFonts w:ascii="Times New Roman" w:hAnsi="Times New Roman" w:cs="Times New Roman"/>
          <w:sz w:val="24"/>
          <w:szCs w:val="24"/>
        </w:rPr>
      </w:pPr>
      <w:r w:rsidRPr="00196776">
        <w:rPr>
          <w:rFonts w:ascii="Times New Roman" w:hAnsi="Times New Roman" w:cs="Times New Roman"/>
          <w:sz w:val="24"/>
          <w:szCs w:val="24"/>
        </w:rPr>
        <w:t>- «</w:t>
      </w:r>
      <w:r w:rsidR="00EC365C" w:rsidRPr="00196776">
        <w:rPr>
          <w:rFonts w:ascii="Times New Roman" w:hAnsi="Times New Roman" w:cs="Times New Roman"/>
          <w:sz w:val="24"/>
          <w:szCs w:val="24"/>
        </w:rPr>
        <w:t>Лучший</w:t>
      </w:r>
      <w:r w:rsidRPr="00196776">
        <w:rPr>
          <w:rFonts w:ascii="Times New Roman" w:hAnsi="Times New Roman" w:cs="Times New Roman"/>
          <w:sz w:val="24"/>
          <w:szCs w:val="24"/>
        </w:rPr>
        <w:t xml:space="preserve"> ансамбль гармонистов»</w:t>
      </w:r>
      <w:r w:rsidR="007D2B51" w:rsidRPr="00196776">
        <w:rPr>
          <w:rFonts w:ascii="Times New Roman" w:hAnsi="Times New Roman" w:cs="Times New Roman"/>
          <w:sz w:val="24"/>
          <w:szCs w:val="24"/>
        </w:rPr>
        <w:t>;</w:t>
      </w:r>
    </w:p>
    <w:p w:rsidR="00914558" w:rsidRPr="00196776" w:rsidRDefault="00914558" w:rsidP="00914558">
      <w:pPr>
        <w:pStyle w:val="a3"/>
        <w:ind w:left="786"/>
        <w:rPr>
          <w:rFonts w:ascii="Times New Roman" w:hAnsi="Times New Roman" w:cs="Times New Roman"/>
          <w:sz w:val="24"/>
          <w:szCs w:val="24"/>
        </w:rPr>
      </w:pPr>
      <w:r w:rsidRPr="00196776">
        <w:rPr>
          <w:rFonts w:ascii="Times New Roman" w:hAnsi="Times New Roman" w:cs="Times New Roman"/>
          <w:sz w:val="24"/>
          <w:szCs w:val="24"/>
        </w:rPr>
        <w:t>- «Задорная частушка</w:t>
      </w:r>
      <w:r w:rsidR="00F55E3F" w:rsidRPr="00196776">
        <w:rPr>
          <w:rFonts w:ascii="Times New Roman" w:hAnsi="Times New Roman" w:cs="Times New Roman"/>
          <w:sz w:val="24"/>
          <w:szCs w:val="24"/>
        </w:rPr>
        <w:t>»</w:t>
      </w:r>
    </w:p>
    <w:p w:rsidR="00D6493D" w:rsidRPr="00F55E3F" w:rsidRDefault="00F55E3F" w:rsidP="00841507">
      <w:pPr>
        <w:pStyle w:val="a3"/>
        <w:ind w:left="786"/>
        <w:rPr>
          <w:rFonts w:ascii="Times New Roman" w:hAnsi="Times New Roman" w:cs="Times New Roman"/>
          <w:sz w:val="24"/>
          <w:szCs w:val="24"/>
        </w:rPr>
      </w:pPr>
      <w:r w:rsidRPr="00F55E3F">
        <w:rPr>
          <w:rFonts w:ascii="Times New Roman" w:hAnsi="Times New Roman" w:cs="Times New Roman"/>
          <w:sz w:val="24"/>
          <w:szCs w:val="24"/>
        </w:rPr>
        <w:t xml:space="preserve">Каждый исполнитель может выступить только в </w:t>
      </w:r>
      <w:r>
        <w:rPr>
          <w:rFonts w:ascii="Times New Roman" w:hAnsi="Times New Roman" w:cs="Times New Roman"/>
          <w:sz w:val="24"/>
          <w:szCs w:val="24"/>
        </w:rPr>
        <w:t xml:space="preserve">одной из номинаций, представив одинтворческий </w:t>
      </w:r>
      <w:r w:rsidRPr="00F55E3F">
        <w:rPr>
          <w:rFonts w:ascii="Times New Roman" w:hAnsi="Times New Roman" w:cs="Times New Roman"/>
          <w:sz w:val="24"/>
          <w:szCs w:val="24"/>
        </w:rPr>
        <w:t>номер</w:t>
      </w:r>
      <w:r>
        <w:rPr>
          <w:rFonts w:ascii="Times New Roman" w:hAnsi="Times New Roman" w:cs="Times New Roman"/>
          <w:sz w:val="24"/>
          <w:szCs w:val="24"/>
        </w:rPr>
        <w:t xml:space="preserve">.             </w:t>
      </w:r>
    </w:p>
    <w:p w:rsidR="002C0B86" w:rsidRDefault="002C0B86" w:rsidP="00D6791B">
      <w:pPr>
        <w:pStyle w:val="a3"/>
        <w:ind w:left="786"/>
        <w:jc w:val="center"/>
        <w:rPr>
          <w:rFonts w:ascii="Times New Roman" w:hAnsi="Times New Roman" w:cs="Times New Roman"/>
          <w:b/>
          <w:sz w:val="24"/>
          <w:szCs w:val="24"/>
        </w:rPr>
      </w:pPr>
      <w:r w:rsidRPr="002C0B86">
        <w:rPr>
          <w:rFonts w:ascii="Times New Roman" w:hAnsi="Times New Roman" w:cs="Times New Roman"/>
          <w:b/>
          <w:sz w:val="24"/>
          <w:szCs w:val="24"/>
        </w:rPr>
        <w:t>Конкурсная программа</w:t>
      </w:r>
    </w:p>
    <w:p w:rsidR="002C0B86" w:rsidRPr="004C25BA" w:rsidRDefault="002C0B86" w:rsidP="00841507">
      <w:pPr>
        <w:pStyle w:val="a3"/>
        <w:ind w:left="786"/>
        <w:rPr>
          <w:rFonts w:ascii="Times New Roman" w:hAnsi="Times New Roman" w:cs="Times New Roman"/>
          <w:color w:val="FF0000"/>
          <w:sz w:val="24"/>
          <w:szCs w:val="24"/>
        </w:rPr>
      </w:pPr>
    </w:p>
    <w:p w:rsidR="004C25BA" w:rsidRDefault="004C25BA" w:rsidP="000C6349">
      <w:pPr>
        <w:pStyle w:val="a3"/>
        <w:ind w:left="720" w:firstLine="696"/>
        <w:jc w:val="both"/>
        <w:rPr>
          <w:rFonts w:ascii="Times New Roman" w:hAnsi="Times New Roman" w:cs="Times New Roman"/>
          <w:sz w:val="24"/>
          <w:szCs w:val="24"/>
        </w:rPr>
      </w:pPr>
      <w:r>
        <w:rPr>
          <w:rFonts w:ascii="Times New Roman" w:hAnsi="Times New Roman" w:cs="Times New Roman"/>
          <w:sz w:val="24"/>
          <w:szCs w:val="24"/>
        </w:rPr>
        <w:t>Каждый участник представляет на конкурс-фестиваль один номер продолжительностью</w:t>
      </w:r>
      <w:r>
        <w:rPr>
          <w:rFonts w:ascii="Times New Roman" w:hAnsi="Times New Roman" w:cs="Times New Roman"/>
          <w:i/>
          <w:sz w:val="24"/>
          <w:szCs w:val="24"/>
        </w:rPr>
        <w:t xml:space="preserve">не более 4 </w:t>
      </w:r>
      <w:r w:rsidRPr="004C25BA">
        <w:rPr>
          <w:rFonts w:ascii="Times New Roman" w:hAnsi="Times New Roman" w:cs="Times New Roman"/>
          <w:i/>
          <w:sz w:val="24"/>
          <w:szCs w:val="24"/>
        </w:rPr>
        <w:t>минут</w:t>
      </w:r>
      <w:r w:rsidR="00841507" w:rsidRPr="004C25BA">
        <w:rPr>
          <w:rFonts w:ascii="Times New Roman" w:hAnsi="Times New Roman" w:cs="Times New Roman"/>
          <w:sz w:val="24"/>
          <w:szCs w:val="24"/>
        </w:rPr>
        <w:t>.</w:t>
      </w:r>
      <w:r>
        <w:rPr>
          <w:rFonts w:ascii="Times New Roman" w:hAnsi="Times New Roman" w:cs="Times New Roman"/>
          <w:sz w:val="24"/>
          <w:szCs w:val="24"/>
        </w:rPr>
        <w:t xml:space="preserve"> В репертуар могут войтинародные наигрыши и песни, частушки, произведения композиторов-классиков и композиторов Удмуртии, музыка собственного сочинения.</w:t>
      </w:r>
      <w:r w:rsidR="00B73E98">
        <w:rPr>
          <w:rFonts w:ascii="Times New Roman" w:hAnsi="Times New Roman" w:cs="Times New Roman"/>
          <w:sz w:val="24"/>
          <w:szCs w:val="24"/>
        </w:rPr>
        <w:t xml:space="preserve"> Участие допускается только в одной номинации. </w:t>
      </w:r>
    </w:p>
    <w:p w:rsidR="000C6349" w:rsidRPr="00F55E3F" w:rsidRDefault="000C6349" w:rsidP="000C6349">
      <w:pPr>
        <w:pStyle w:val="a3"/>
        <w:ind w:left="720" w:firstLine="696"/>
        <w:jc w:val="both"/>
        <w:rPr>
          <w:rFonts w:ascii="Times New Roman" w:hAnsi="Times New Roman" w:cs="Times New Roman"/>
          <w:i/>
          <w:sz w:val="24"/>
          <w:szCs w:val="24"/>
        </w:rPr>
      </w:pPr>
      <w:r w:rsidRPr="00F55E3F">
        <w:rPr>
          <w:rFonts w:ascii="Times New Roman" w:hAnsi="Times New Roman" w:cs="Times New Roman"/>
          <w:i/>
          <w:sz w:val="24"/>
          <w:szCs w:val="24"/>
        </w:rPr>
        <w:t>Конкурс проводится в 2 тура.</w:t>
      </w:r>
    </w:p>
    <w:p w:rsidR="00DA0CDA" w:rsidRPr="00DA0CDA" w:rsidRDefault="00F55E3F" w:rsidP="00DA0CDA">
      <w:pPr>
        <w:pStyle w:val="a3"/>
        <w:ind w:left="709" w:firstLine="709"/>
        <w:jc w:val="both"/>
        <w:rPr>
          <w:rFonts w:ascii="Times New Roman" w:hAnsi="Times New Roman" w:cs="Times New Roman"/>
          <w:b/>
          <w:i/>
          <w:sz w:val="24"/>
          <w:szCs w:val="24"/>
        </w:rPr>
      </w:pPr>
      <w:r w:rsidRPr="00DA0CDA">
        <w:rPr>
          <w:rFonts w:ascii="Times New Roman" w:hAnsi="Times New Roman" w:cs="Times New Roman"/>
          <w:b/>
          <w:i/>
          <w:sz w:val="24"/>
          <w:szCs w:val="24"/>
        </w:rPr>
        <w:t>1 тур</w:t>
      </w:r>
      <w:r w:rsidR="00DA0CDA">
        <w:rPr>
          <w:rFonts w:ascii="Times New Roman" w:hAnsi="Times New Roman" w:cs="Times New Roman"/>
          <w:i/>
          <w:sz w:val="24"/>
          <w:szCs w:val="24"/>
        </w:rPr>
        <w:t xml:space="preserve"> – о</w:t>
      </w:r>
      <w:r w:rsidRPr="00F55E3F">
        <w:rPr>
          <w:rFonts w:ascii="Times New Roman" w:hAnsi="Times New Roman" w:cs="Times New Roman"/>
          <w:i/>
          <w:sz w:val="24"/>
          <w:szCs w:val="24"/>
        </w:rPr>
        <w:t xml:space="preserve">тборочный, </w:t>
      </w:r>
      <w:r w:rsidR="000C6349" w:rsidRPr="00F55E3F">
        <w:rPr>
          <w:rFonts w:ascii="Times New Roman" w:hAnsi="Times New Roman" w:cs="Times New Roman"/>
          <w:i/>
          <w:sz w:val="24"/>
          <w:szCs w:val="24"/>
        </w:rPr>
        <w:t>проводится заочно по видеоматериалам</w:t>
      </w:r>
      <w:r w:rsidR="00DA0CDA">
        <w:rPr>
          <w:rFonts w:ascii="Times New Roman" w:hAnsi="Times New Roman" w:cs="Times New Roman"/>
          <w:i/>
          <w:sz w:val="24"/>
          <w:szCs w:val="24"/>
        </w:rPr>
        <w:t xml:space="preserve"> Срок предоставления </w:t>
      </w:r>
      <w:r w:rsidR="007D2B51">
        <w:rPr>
          <w:rFonts w:ascii="Times New Roman" w:hAnsi="Times New Roman" w:cs="Times New Roman"/>
          <w:i/>
          <w:sz w:val="24"/>
          <w:szCs w:val="24"/>
        </w:rPr>
        <w:t xml:space="preserve">видеоматериалов </w:t>
      </w:r>
      <w:r w:rsidR="00DA0CDA" w:rsidRPr="00DA0CDA">
        <w:rPr>
          <w:rFonts w:ascii="Times New Roman" w:hAnsi="Times New Roman" w:cs="Times New Roman"/>
          <w:b/>
          <w:i/>
          <w:sz w:val="24"/>
          <w:szCs w:val="24"/>
        </w:rPr>
        <w:t xml:space="preserve">до </w:t>
      </w:r>
      <w:r w:rsidR="001F6094">
        <w:rPr>
          <w:rFonts w:ascii="Times New Roman" w:hAnsi="Times New Roman" w:cs="Times New Roman"/>
          <w:b/>
          <w:i/>
          <w:sz w:val="24"/>
          <w:szCs w:val="24"/>
        </w:rPr>
        <w:t>20</w:t>
      </w:r>
      <w:r w:rsidR="00DA0CDA" w:rsidRPr="00DA0CDA">
        <w:rPr>
          <w:rFonts w:ascii="Times New Roman" w:hAnsi="Times New Roman" w:cs="Times New Roman"/>
          <w:b/>
          <w:i/>
          <w:sz w:val="24"/>
          <w:szCs w:val="24"/>
        </w:rPr>
        <w:t xml:space="preserve"> февраля 20</w:t>
      </w:r>
      <w:r w:rsidR="00B73E98">
        <w:rPr>
          <w:rFonts w:ascii="Times New Roman" w:hAnsi="Times New Roman" w:cs="Times New Roman"/>
          <w:b/>
          <w:i/>
          <w:sz w:val="24"/>
          <w:szCs w:val="24"/>
        </w:rPr>
        <w:t>20</w:t>
      </w:r>
      <w:r w:rsidR="00DA0CDA" w:rsidRPr="00DA0CDA">
        <w:rPr>
          <w:rFonts w:ascii="Times New Roman" w:hAnsi="Times New Roman" w:cs="Times New Roman"/>
          <w:b/>
          <w:i/>
          <w:sz w:val="24"/>
          <w:szCs w:val="24"/>
        </w:rPr>
        <w:t xml:space="preserve"> года.</w:t>
      </w:r>
    </w:p>
    <w:p w:rsidR="000C6349" w:rsidRPr="00F55E3F" w:rsidRDefault="000C6349" w:rsidP="000C6349">
      <w:pPr>
        <w:pStyle w:val="a3"/>
        <w:ind w:left="709" w:firstLine="709"/>
        <w:jc w:val="both"/>
        <w:rPr>
          <w:rFonts w:ascii="Times New Roman" w:hAnsi="Times New Roman" w:cs="Times New Roman"/>
          <w:i/>
          <w:sz w:val="24"/>
          <w:szCs w:val="24"/>
        </w:rPr>
      </w:pPr>
      <w:r w:rsidRPr="00DA0CDA">
        <w:rPr>
          <w:rFonts w:ascii="Times New Roman" w:hAnsi="Times New Roman" w:cs="Times New Roman"/>
          <w:b/>
          <w:i/>
          <w:sz w:val="24"/>
          <w:szCs w:val="24"/>
        </w:rPr>
        <w:t>2 тур</w:t>
      </w:r>
      <w:r w:rsidRPr="00F55E3F">
        <w:rPr>
          <w:rFonts w:ascii="Times New Roman" w:hAnsi="Times New Roman" w:cs="Times New Roman"/>
          <w:i/>
          <w:sz w:val="24"/>
          <w:szCs w:val="24"/>
        </w:rPr>
        <w:t xml:space="preserve"> – заключительный</w:t>
      </w:r>
      <w:r w:rsidR="00F55E3F" w:rsidRPr="00F55E3F">
        <w:rPr>
          <w:rFonts w:ascii="Times New Roman" w:hAnsi="Times New Roman" w:cs="Times New Roman"/>
          <w:i/>
          <w:sz w:val="24"/>
          <w:szCs w:val="24"/>
        </w:rPr>
        <w:t>, состоится в городе</w:t>
      </w:r>
      <w:r w:rsidRPr="00F55E3F">
        <w:rPr>
          <w:rFonts w:ascii="Times New Roman" w:hAnsi="Times New Roman" w:cs="Times New Roman"/>
          <w:i/>
          <w:sz w:val="24"/>
          <w:szCs w:val="24"/>
        </w:rPr>
        <w:t xml:space="preserve"> Глазове</w:t>
      </w:r>
      <w:r w:rsidR="001F6094" w:rsidRPr="00314322">
        <w:rPr>
          <w:rFonts w:ascii="Times New Roman" w:hAnsi="Times New Roman" w:cs="Times New Roman"/>
          <w:b/>
          <w:i/>
          <w:sz w:val="24"/>
          <w:szCs w:val="24"/>
        </w:rPr>
        <w:t>01 марта</w:t>
      </w:r>
      <w:r w:rsidR="00BA445E" w:rsidRPr="00314322">
        <w:rPr>
          <w:rFonts w:ascii="Times New Roman" w:hAnsi="Times New Roman" w:cs="Times New Roman"/>
          <w:b/>
          <w:i/>
          <w:sz w:val="24"/>
          <w:szCs w:val="24"/>
        </w:rPr>
        <w:t>20</w:t>
      </w:r>
      <w:r w:rsidR="00B73E98" w:rsidRPr="00314322">
        <w:rPr>
          <w:rFonts w:ascii="Times New Roman" w:hAnsi="Times New Roman" w:cs="Times New Roman"/>
          <w:b/>
          <w:i/>
          <w:sz w:val="24"/>
          <w:szCs w:val="24"/>
        </w:rPr>
        <w:t>20</w:t>
      </w:r>
      <w:r w:rsidRPr="00314322">
        <w:rPr>
          <w:rFonts w:ascii="Times New Roman" w:hAnsi="Times New Roman" w:cs="Times New Roman"/>
          <w:b/>
          <w:i/>
          <w:sz w:val="24"/>
          <w:szCs w:val="24"/>
        </w:rPr>
        <w:t>г</w:t>
      </w:r>
      <w:r w:rsidRPr="00F55E3F">
        <w:rPr>
          <w:rFonts w:ascii="Times New Roman" w:hAnsi="Times New Roman" w:cs="Times New Roman"/>
          <w:i/>
          <w:sz w:val="24"/>
          <w:szCs w:val="24"/>
        </w:rPr>
        <w:t>. В заключительном туре участники исполняют заявленное на конкурс и отобранное в отборочном туре произведение.</w:t>
      </w:r>
    </w:p>
    <w:p w:rsidR="006660B1" w:rsidRPr="00BA445E" w:rsidRDefault="006660B1" w:rsidP="00BA445E">
      <w:pPr>
        <w:pStyle w:val="a3"/>
        <w:jc w:val="both"/>
        <w:rPr>
          <w:rFonts w:ascii="Times New Roman" w:hAnsi="Times New Roman" w:cs="Times New Roman"/>
          <w:b/>
          <w:sz w:val="24"/>
          <w:szCs w:val="24"/>
        </w:rPr>
      </w:pPr>
    </w:p>
    <w:p w:rsidR="00E90D75" w:rsidRPr="00D6791B" w:rsidRDefault="00F55E3F" w:rsidP="00BA445E">
      <w:pPr>
        <w:pStyle w:val="a3"/>
        <w:ind w:left="644"/>
        <w:jc w:val="center"/>
        <w:rPr>
          <w:rFonts w:ascii="Times New Roman" w:hAnsi="Times New Roman" w:cs="Times New Roman"/>
          <w:b/>
          <w:sz w:val="24"/>
          <w:szCs w:val="24"/>
        </w:rPr>
      </w:pPr>
      <w:r>
        <w:rPr>
          <w:rFonts w:ascii="Times New Roman" w:hAnsi="Times New Roman" w:cs="Times New Roman"/>
          <w:b/>
          <w:sz w:val="24"/>
          <w:szCs w:val="24"/>
        </w:rPr>
        <w:t>Состав жюри</w:t>
      </w:r>
    </w:p>
    <w:p w:rsidR="00D6791B" w:rsidRDefault="00D6791B" w:rsidP="00B73E98">
      <w:pPr>
        <w:pStyle w:val="a3"/>
        <w:ind w:left="709"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Выступления участников конкурса-фестиваля оценивает жюри из числа профессиональных специалистов в </w:t>
      </w:r>
      <w:r w:rsidRPr="00D6791B">
        <w:rPr>
          <w:rFonts w:ascii="Times New Roman" w:hAnsi="Times New Roman" w:cs="Times New Roman"/>
          <w:sz w:val="24"/>
          <w:szCs w:val="24"/>
        </w:rPr>
        <w:t>области</w:t>
      </w:r>
      <w:r w:rsidRPr="00D6791B">
        <w:rPr>
          <w:rFonts w:ascii="Times New Roman" w:hAnsi="Times New Roman" w:cs="Times New Roman"/>
          <w:sz w:val="24"/>
          <w:szCs w:val="24"/>
          <w:shd w:val="clear" w:color="auto" w:fill="FFFFFF"/>
        </w:rPr>
        <w:t xml:space="preserve"> народногомузыкального творчества, </w:t>
      </w:r>
      <w:r w:rsidR="00990CF3" w:rsidRPr="00D6791B">
        <w:rPr>
          <w:rFonts w:ascii="Times New Roman" w:hAnsi="Times New Roman" w:cs="Times New Roman"/>
          <w:sz w:val="24"/>
          <w:szCs w:val="24"/>
          <w:shd w:val="clear" w:color="auto" w:fill="FFFFFF"/>
        </w:rPr>
        <w:t>руководителей творческих коллективов, деятелей культуры и искусства</w:t>
      </w:r>
      <w:r w:rsidR="00990CF3">
        <w:rPr>
          <w:rFonts w:ascii="Times New Roman" w:hAnsi="Times New Roman" w:cs="Times New Roman"/>
          <w:sz w:val="24"/>
          <w:szCs w:val="24"/>
          <w:shd w:val="clear" w:color="auto" w:fill="FFFFFF"/>
        </w:rPr>
        <w:t>,артистов</w:t>
      </w:r>
      <w:r w:rsidRPr="00D6791B">
        <w:rPr>
          <w:rFonts w:ascii="Times New Roman" w:hAnsi="Times New Roman" w:cs="Times New Roman"/>
          <w:sz w:val="24"/>
          <w:szCs w:val="24"/>
          <w:shd w:val="clear" w:color="auto" w:fill="FFFFFF"/>
        </w:rPr>
        <w:t>.</w:t>
      </w:r>
    </w:p>
    <w:p w:rsidR="00BA445E" w:rsidRDefault="00BA445E" w:rsidP="00D12C9A">
      <w:pPr>
        <w:pStyle w:val="a3"/>
        <w:jc w:val="both"/>
        <w:rPr>
          <w:rFonts w:ascii="Times New Roman" w:hAnsi="Times New Roman" w:cs="Times New Roman"/>
          <w:sz w:val="24"/>
          <w:szCs w:val="24"/>
          <w:shd w:val="clear" w:color="auto" w:fill="FFFFFF"/>
        </w:rPr>
      </w:pPr>
    </w:p>
    <w:p w:rsidR="00BA445E" w:rsidRDefault="00BA445E" w:rsidP="00BA445E">
      <w:pPr>
        <w:pStyle w:val="a3"/>
        <w:jc w:val="center"/>
        <w:rPr>
          <w:rFonts w:ascii="Times New Roman" w:hAnsi="Times New Roman"/>
          <w:sz w:val="24"/>
          <w:szCs w:val="24"/>
        </w:rPr>
      </w:pPr>
      <w:r w:rsidRPr="00D6791B">
        <w:rPr>
          <w:rFonts w:ascii="Times New Roman" w:hAnsi="Times New Roman" w:cs="Times New Roman"/>
          <w:b/>
          <w:sz w:val="24"/>
          <w:szCs w:val="24"/>
        </w:rPr>
        <w:t xml:space="preserve">Критерии оценки конкурсных </w:t>
      </w:r>
      <w:r>
        <w:rPr>
          <w:rFonts w:ascii="Times New Roman" w:hAnsi="Times New Roman" w:cs="Times New Roman"/>
          <w:b/>
          <w:sz w:val="24"/>
          <w:szCs w:val="24"/>
        </w:rPr>
        <w:t>выступлений</w:t>
      </w:r>
    </w:p>
    <w:p w:rsidR="00D6791B" w:rsidRPr="00D6791B" w:rsidRDefault="00D6791B" w:rsidP="00B73E98">
      <w:pPr>
        <w:pStyle w:val="a3"/>
        <w:ind w:left="709" w:firstLine="851"/>
        <w:jc w:val="both"/>
        <w:rPr>
          <w:rFonts w:ascii="Times New Roman" w:hAnsi="Times New Roman" w:cs="Times New Roman"/>
          <w:sz w:val="24"/>
          <w:szCs w:val="24"/>
        </w:rPr>
      </w:pPr>
      <w:r w:rsidRPr="00C622ED">
        <w:rPr>
          <w:rFonts w:ascii="Times New Roman" w:hAnsi="Times New Roman"/>
          <w:sz w:val="24"/>
          <w:szCs w:val="24"/>
        </w:rPr>
        <w:t xml:space="preserve">Каждое конкурсное выступление оценивается по </w:t>
      </w:r>
      <w:r w:rsidR="00CB458F" w:rsidRPr="00196776">
        <w:rPr>
          <w:rFonts w:ascii="Times New Roman" w:hAnsi="Times New Roman"/>
          <w:sz w:val="24"/>
          <w:szCs w:val="24"/>
        </w:rPr>
        <w:t>10</w:t>
      </w:r>
      <w:r w:rsidRPr="00196776">
        <w:rPr>
          <w:rFonts w:ascii="Times New Roman" w:hAnsi="Times New Roman"/>
          <w:sz w:val="24"/>
          <w:szCs w:val="24"/>
        </w:rPr>
        <w:t xml:space="preserve">-балльной </w:t>
      </w:r>
      <w:r>
        <w:rPr>
          <w:rFonts w:ascii="Times New Roman" w:hAnsi="Times New Roman"/>
          <w:sz w:val="24"/>
          <w:szCs w:val="24"/>
        </w:rPr>
        <w:t>системе по следующим критериям:</w:t>
      </w:r>
    </w:p>
    <w:p w:rsidR="00E90D75" w:rsidRDefault="00E90D75" w:rsidP="004D4F2D">
      <w:pPr>
        <w:pStyle w:val="a3"/>
        <w:ind w:lef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BA445E">
        <w:rPr>
          <w:rFonts w:ascii="Times New Roman" w:hAnsi="Times New Roman" w:cs="Times New Roman"/>
          <w:sz w:val="24"/>
          <w:szCs w:val="24"/>
        </w:rPr>
        <w:t>исполнительское мастерство</w:t>
      </w:r>
      <w:r>
        <w:rPr>
          <w:rFonts w:ascii="Times New Roman" w:hAnsi="Times New Roman" w:cs="Times New Roman"/>
          <w:sz w:val="24"/>
          <w:szCs w:val="24"/>
        </w:rPr>
        <w:t>;</w:t>
      </w:r>
    </w:p>
    <w:p w:rsidR="00E90D75" w:rsidRDefault="00E90D75" w:rsidP="004D4F2D">
      <w:pPr>
        <w:pStyle w:val="a3"/>
        <w:ind w:left="709" w:firstLine="142"/>
        <w:jc w:val="both"/>
        <w:rPr>
          <w:rFonts w:ascii="Times New Roman" w:hAnsi="Times New Roman" w:cs="Times New Roman"/>
          <w:sz w:val="24"/>
          <w:szCs w:val="24"/>
        </w:rPr>
      </w:pPr>
      <w:r>
        <w:rPr>
          <w:rFonts w:ascii="Times New Roman" w:hAnsi="Times New Roman" w:cs="Times New Roman"/>
          <w:sz w:val="24"/>
          <w:szCs w:val="24"/>
        </w:rPr>
        <w:t>- артистизм;</w:t>
      </w:r>
    </w:p>
    <w:p w:rsidR="00E90D75" w:rsidRPr="005401BF" w:rsidRDefault="00E90D75" w:rsidP="004D4F2D">
      <w:pPr>
        <w:pStyle w:val="a5"/>
        <w:ind w:left="709" w:firstLine="142"/>
        <w:jc w:val="both"/>
        <w:rPr>
          <w:b w:val="0"/>
          <w:bCs w:val="0"/>
          <w:sz w:val="24"/>
        </w:rPr>
      </w:pPr>
      <w:r w:rsidRPr="005401BF">
        <w:rPr>
          <w:sz w:val="24"/>
        </w:rPr>
        <w:t xml:space="preserve">- </w:t>
      </w:r>
      <w:r w:rsidRPr="005401BF">
        <w:rPr>
          <w:b w:val="0"/>
          <w:bCs w:val="0"/>
          <w:sz w:val="24"/>
        </w:rPr>
        <w:t>степень владения импровизационными приемами;</w:t>
      </w:r>
    </w:p>
    <w:p w:rsidR="00E90D75" w:rsidRDefault="00E90D75" w:rsidP="004D4F2D">
      <w:pPr>
        <w:pStyle w:val="a3"/>
        <w:ind w:left="709" w:firstLine="142"/>
        <w:jc w:val="both"/>
        <w:rPr>
          <w:rFonts w:ascii="Times New Roman" w:hAnsi="Times New Roman" w:cs="Times New Roman"/>
          <w:sz w:val="24"/>
          <w:szCs w:val="24"/>
        </w:rPr>
      </w:pPr>
      <w:r>
        <w:rPr>
          <w:rFonts w:ascii="Times New Roman" w:hAnsi="Times New Roman" w:cs="Times New Roman"/>
          <w:sz w:val="24"/>
          <w:szCs w:val="24"/>
        </w:rPr>
        <w:t>- выразительность сценического образа.</w:t>
      </w:r>
    </w:p>
    <w:p w:rsidR="00E90D75" w:rsidRDefault="00D6791B" w:rsidP="004D4F2D">
      <w:pPr>
        <w:pStyle w:val="a3"/>
        <w:ind w:left="709" w:firstLine="142"/>
        <w:jc w:val="both"/>
        <w:rPr>
          <w:rFonts w:ascii="Times New Roman" w:hAnsi="Times New Roman" w:cs="Times New Roman"/>
          <w:sz w:val="24"/>
          <w:szCs w:val="24"/>
          <w:shd w:val="clear" w:color="auto" w:fill="FFFFFF"/>
        </w:rPr>
      </w:pPr>
      <w:r w:rsidRPr="00BA445E">
        <w:rPr>
          <w:rFonts w:ascii="Times New Roman" w:hAnsi="Times New Roman" w:cs="Times New Roman"/>
          <w:sz w:val="24"/>
          <w:szCs w:val="24"/>
          <w:shd w:val="clear" w:color="auto" w:fill="FFFFFF"/>
        </w:rPr>
        <w:t>Жюри определяет победителей в каждой номинации, ведет протокол по установленной форме</w:t>
      </w:r>
      <w:r w:rsidR="00BA445E">
        <w:rPr>
          <w:rFonts w:ascii="Times New Roman" w:hAnsi="Times New Roman" w:cs="Times New Roman"/>
          <w:sz w:val="24"/>
          <w:szCs w:val="24"/>
          <w:shd w:val="clear" w:color="auto" w:fill="FFFFFF"/>
        </w:rPr>
        <w:t>.</w:t>
      </w:r>
    </w:p>
    <w:p w:rsidR="00BA445E" w:rsidRDefault="00BA445E" w:rsidP="00BA445E">
      <w:pPr>
        <w:pStyle w:val="a3"/>
        <w:jc w:val="center"/>
        <w:rPr>
          <w:rFonts w:ascii="Times New Roman" w:hAnsi="Times New Roman" w:cs="Times New Roman"/>
          <w:b/>
          <w:sz w:val="24"/>
          <w:szCs w:val="24"/>
          <w:shd w:val="clear" w:color="auto" w:fill="FFFFFF"/>
        </w:rPr>
      </w:pPr>
    </w:p>
    <w:p w:rsidR="00BA445E" w:rsidRPr="00BA445E" w:rsidRDefault="00BA445E" w:rsidP="00BA445E">
      <w:pPr>
        <w:pStyle w:val="a3"/>
        <w:jc w:val="center"/>
        <w:rPr>
          <w:rFonts w:ascii="Times New Roman" w:hAnsi="Times New Roman" w:cs="Times New Roman"/>
          <w:b/>
          <w:sz w:val="24"/>
          <w:szCs w:val="24"/>
        </w:rPr>
      </w:pPr>
      <w:r w:rsidRPr="00BA445E">
        <w:rPr>
          <w:rFonts w:ascii="Times New Roman" w:hAnsi="Times New Roman" w:cs="Times New Roman"/>
          <w:b/>
          <w:sz w:val="24"/>
          <w:szCs w:val="24"/>
          <w:shd w:val="clear" w:color="auto" w:fill="FFFFFF"/>
        </w:rPr>
        <w:t>Подведение итогов</w:t>
      </w:r>
    </w:p>
    <w:p w:rsidR="00BA445E" w:rsidRDefault="00BA445E" w:rsidP="004D4F2D">
      <w:pPr>
        <w:pStyle w:val="a3"/>
        <w:jc w:val="both"/>
        <w:rPr>
          <w:rFonts w:ascii="Times New Roman" w:hAnsi="Times New Roman"/>
          <w:sz w:val="24"/>
          <w:szCs w:val="24"/>
        </w:rPr>
      </w:pPr>
    </w:p>
    <w:p w:rsidR="00C700D1" w:rsidRPr="00196776" w:rsidRDefault="00CB458F" w:rsidP="004D4F2D">
      <w:pPr>
        <w:pStyle w:val="a3"/>
        <w:spacing w:line="276" w:lineRule="auto"/>
        <w:ind w:left="709" w:hanging="283"/>
        <w:jc w:val="both"/>
        <w:rPr>
          <w:rFonts w:ascii="Times New Roman" w:hAnsi="Times New Roman"/>
          <w:sz w:val="24"/>
          <w:szCs w:val="24"/>
        </w:rPr>
      </w:pPr>
      <w:r w:rsidRPr="00196776">
        <w:rPr>
          <w:rFonts w:ascii="Times New Roman" w:hAnsi="Times New Roman"/>
          <w:sz w:val="24"/>
          <w:szCs w:val="24"/>
        </w:rPr>
        <w:t xml:space="preserve">Победители в каждой номинации награждаются дипломами лауреатов I, II, III степеней. </w:t>
      </w:r>
    </w:p>
    <w:p w:rsidR="00C700D1" w:rsidRDefault="00C700D1" w:rsidP="004D4F2D">
      <w:pPr>
        <w:pStyle w:val="a3"/>
        <w:spacing w:line="276" w:lineRule="auto"/>
        <w:ind w:left="709" w:hanging="283"/>
        <w:jc w:val="both"/>
        <w:rPr>
          <w:rFonts w:ascii="Times New Roman" w:hAnsi="Times New Roman"/>
          <w:sz w:val="24"/>
          <w:szCs w:val="24"/>
        </w:rPr>
      </w:pPr>
      <w:r>
        <w:rPr>
          <w:rFonts w:ascii="Times New Roman" w:hAnsi="Times New Roman"/>
          <w:sz w:val="24"/>
          <w:szCs w:val="24"/>
        </w:rPr>
        <w:t xml:space="preserve">    Главный приз  – диплом «ГРАН </w:t>
      </w:r>
      <w:proofErr w:type="gramStart"/>
      <w:r>
        <w:rPr>
          <w:rFonts w:ascii="Times New Roman" w:hAnsi="Times New Roman"/>
          <w:sz w:val="24"/>
          <w:szCs w:val="24"/>
        </w:rPr>
        <w:t>ПРИ</w:t>
      </w:r>
      <w:proofErr w:type="gramEnd"/>
      <w:r>
        <w:rPr>
          <w:rFonts w:ascii="Times New Roman" w:hAnsi="Times New Roman"/>
          <w:sz w:val="24"/>
          <w:szCs w:val="24"/>
        </w:rPr>
        <w:t>» и подарочный сертификат на 20 000 руб.</w:t>
      </w:r>
    </w:p>
    <w:p w:rsidR="00C700D1" w:rsidRDefault="00C700D1" w:rsidP="004D4F2D">
      <w:pPr>
        <w:pStyle w:val="a3"/>
        <w:spacing w:line="276" w:lineRule="auto"/>
        <w:ind w:left="709" w:hanging="283"/>
        <w:jc w:val="both"/>
        <w:rPr>
          <w:rFonts w:ascii="Times New Roman" w:hAnsi="Times New Roman"/>
          <w:sz w:val="24"/>
          <w:szCs w:val="24"/>
        </w:rPr>
      </w:pPr>
      <w:r>
        <w:rPr>
          <w:rFonts w:ascii="Times New Roman" w:hAnsi="Times New Roman"/>
          <w:sz w:val="24"/>
          <w:szCs w:val="24"/>
        </w:rPr>
        <w:t xml:space="preserve">    Лауреаты </w:t>
      </w:r>
      <w:r w:rsidRPr="00C700D1">
        <w:rPr>
          <w:rFonts w:ascii="Times New Roman" w:hAnsi="Times New Roman"/>
          <w:sz w:val="24"/>
          <w:szCs w:val="24"/>
        </w:rPr>
        <w:t>I</w:t>
      </w:r>
      <w:r>
        <w:rPr>
          <w:rFonts w:ascii="Times New Roman" w:hAnsi="Times New Roman"/>
          <w:sz w:val="24"/>
          <w:szCs w:val="24"/>
        </w:rPr>
        <w:t xml:space="preserve"> степени в номинациях награждаются ценными призами:</w:t>
      </w:r>
    </w:p>
    <w:p w:rsidR="00C700D1" w:rsidRPr="00C700D1" w:rsidRDefault="00C700D1" w:rsidP="00C700D1">
      <w:pPr>
        <w:pStyle w:val="a3"/>
        <w:ind w:left="709" w:hanging="283"/>
        <w:jc w:val="both"/>
        <w:rPr>
          <w:rFonts w:ascii="Times New Roman" w:hAnsi="Times New Roman"/>
          <w:sz w:val="24"/>
          <w:szCs w:val="24"/>
        </w:rPr>
      </w:pPr>
      <w:r w:rsidRPr="00C700D1">
        <w:rPr>
          <w:rFonts w:ascii="Times New Roman" w:hAnsi="Times New Roman"/>
          <w:sz w:val="24"/>
          <w:szCs w:val="24"/>
        </w:rPr>
        <w:t>«Лучший солист-гармонист» /не имеющий специального образования/</w:t>
      </w:r>
      <w:r>
        <w:rPr>
          <w:rFonts w:ascii="Times New Roman" w:hAnsi="Times New Roman"/>
          <w:sz w:val="24"/>
          <w:szCs w:val="24"/>
        </w:rPr>
        <w:t xml:space="preserve"> - подарочный сертификат на 5 000 рублей</w:t>
      </w:r>
      <w:r w:rsidRPr="00C700D1">
        <w:rPr>
          <w:rFonts w:ascii="Times New Roman" w:hAnsi="Times New Roman"/>
          <w:sz w:val="24"/>
          <w:szCs w:val="24"/>
        </w:rPr>
        <w:t>;</w:t>
      </w:r>
    </w:p>
    <w:p w:rsidR="00C700D1" w:rsidRPr="00C700D1" w:rsidRDefault="00C700D1" w:rsidP="00C700D1">
      <w:pPr>
        <w:pStyle w:val="a3"/>
        <w:ind w:left="709" w:hanging="283"/>
        <w:jc w:val="both"/>
        <w:rPr>
          <w:rFonts w:ascii="Times New Roman" w:hAnsi="Times New Roman"/>
          <w:sz w:val="24"/>
          <w:szCs w:val="24"/>
        </w:rPr>
      </w:pPr>
      <w:r w:rsidRPr="00C700D1">
        <w:rPr>
          <w:rFonts w:ascii="Times New Roman" w:hAnsi="Times New Roman"/>
          <w:sz w:val="24"/>
          <w:szCs w:val="24"/>
        </w:rPr>
        <w:t>- «Лучший солист-гармонист» /имеющий специальное образование /- подарочный сертификат на 5 000 рублей;</w:t>
      </w:r>
    </w:p>
    <w:p w:rsidR="00C700D1" w:rsidRPr="00C700D1" w:rsidRDefault="00C700D1" w:rsidP="00C700D1">
      <w:pPr>
        <w:pStyle w:val="a3"/>
        <w:ind w:left="709" w:hanging="283"/>
        <w:jc w:val="both"/>
        <w:rPr>
          <w:rFonts w:ascii="Times New Roman" w:hAnsi="Times New Roman"/>
          <w:sz w:val="24"/>
          <w:szCs w:val="24"/>
        </w:rPr>
      </w:pPr>
      <w:r w:rsidRPr="00C700D1">
        <w:rPr>
          <w:rFonts w:ascii="Times New Roman" w:hAnsi="Times New Roman"/>
          <w:sz w:val="24"/>
          <w:szCs w:val="24"/>
        </w:rPr>
        <w:t>- «Лучший ансамбль гармонистов»- подаро</w:t>
      </w:r>
      <w:r>
        <w:rPr>
          <w:rFonts w:ascii="Times New Roman" w:hAnsi="Times New Roman"/>
          <w:sz w:val="24"/>
          <w:szCs w:val="24"/>
        </w:rPr>
        <w:t>чный сертификат на 5 000 рублей</w:t>
      </w:r>
      <w:r w:rsidRPr="00C700D1">
        <w:rPr>
          <w:rFonts w:ascii="Times New Roman" w:hAnsi="Times New Roman"/>
          <w:sz w:val="24"/>
          <w:szCs w:val="24"/>
        </w:rPr>
        <w:t xml:space="preserve">; </w:t>
      </w:r>
    </w:p>
    <w:p w:rsidR="00C700D1" w:rsidRDefault="00C700D1" w:rsidP="00C700D1">
      <w:pPr>
        <w:pStyle w:val="a3"/>
        <w:spacing w:line="276" w:lineRule="auto"/>
        <w:ind w:left="709" w:hanging="283"/>
        <w:jc w:val="both"/>
        <w:rPr>
          <w:rFonts w:ascii="Times New Roman" w:hAnsi="Times New Roman"/>
          <w:sz w:val="24"/>
          <w:szCs w:val="24"/>
        </w:rPr>
      </w:pPr>
      <w:r w:rsidRPr="00C700D1">
        <w:rPr>
          <w:rFonts w:ascii="Times New Roman" w:hAnsi="Times New Roman"/>
          <w:sz w:val="24"/>
          <w:szCs w:val="24"/>
        </w:rPr>
        <w:t xml:space="preserve">- «Задорная частушка»- подарочный сертификат на </w:t>
      </w:r>
      <w:r>
        <w:rPr>
          <w:rFonts w:ascii="Times New Roman" w:hAnsi="Times New Roman"/>
          <w:sz w:val="24"/>
          <w:szCs w:val="24"/>
        </w:rPr>
        <w:t>3 000 рублей.</w:t>
      </w:r>
    </w:p>
    <w:p w:rsidR="00BA445E" w:rsidRPr="00C622ED" w:rsidRDefault="00BA445E" w:rsidP="00C700D1">
      <w:pPr>
        <w:pStyle w:val="a3"/>
        <w:spacing w:line="276" w:lineRule="auto"/>
        <w:ind w:left="426"/>
        <w:jc w:val="both"/>
        <w:rPr>
          <w:rFonts w:ascii="Times New Roman" w:hAnsi="Times New Roman"/>
          <w:sz w:val="24"/>
          <w:szCs w:val="24"/>
        </w:rPr>
      </w:pPr>
      <w:r w:rsidRPr="00C622ED">
        <w:rPr>
          <w:rFonts w:ascii="Times New Roman" w:hAnsi="Times New Roman"/>
          <w:sz w:val="24"/>
          <w:szCs w:val="24"/>
        </w:rPr>
        <w:t>Жюри оста</w:t>
      </w:r>
      <w:r>
        <w:rPr>
          <w:rFonts w:ascii="Times New Roman" w:hAnsi="Times New Roman"/>
          <w:sz w:val="24"/>
          <w:szCs w:val="24"/>
        </w:rPr>
        <w:t xml:space="preserve">вляет за собой право присуждать </w:t>
      </w:r>
      <w:r w:rsidRPr="00C622ED">
        <w:rPr>
          <w:rFonts w:ascii="Times New Roman" w:hAnsi="Times New Roman"/>
          <w:sz w:val="24"/>
          <w:szCs w:val="24"/>
        </w:rPr>
        <w:t xml:space="preserve">другие дополнительные специальные </w:t>
      </w:r>
      <w:r w:rsidR="00584764">
        <w:rPr>
          <w:rFonts w:ascii="Times New Roman" w:hAnsi="Times New Roman"/>
          <w:sz w:val="24"/>
          <w:szCs w:val="24"/>
        </w:rPr>
        <w:t>номинации</w:t>
      </w:r>
      <w:r w:rsidRPr="00C622ED">
        <w:rPr>
          <w:rFonts w:ascii="Times New Roman" w:hAnsi="Times New Roman"/>
          <w:sz w:val="24"/>
          <w:szCs w:val="24"/>
        </w:rPr>
        <w:t xml:space="preserve"> по своему усмотрению или не присуждать какие-либо </w:t>
      </w:r>
      <w:proofErr w:type="gramStart"/>
      <w:r w:rsidRPr="00C622ED">
        <w:rPr>
          <w:rFonts w:ascii="Times New Roman" w:hAnsi="Times New Roman"/>
          <w:sz w:val="24"/>
          <w:szCs w:val="24"/>
        </w:rPr>
        <w:t>из</w:t>
      </w:r>
      <w:proofErr w:type="gramEnd"/>
      <w:r w:rsidRPr="00C622ED">
        <w:rPr>
          <w:rFonts w:ascii="Times New Roman" w:hAnsi="Times New Roman"/>
          <w:sz w:val="24"/>
          <w:szCs w:val="24"/>
        </w:rPr>
        <w:t xml:space="preserve"> перечисленных </w:t>
      </w:r>
      <w:r w:rsidR="00584764">
        <w:rPr>
          <w:rFonts w:ascii="Times New Roman" w:hAnsi="Times New Roman"/>
          <w:sz w:val="24"/>
          <w:szCs w:val="24"/>
        </w:rPr>
        <w:t>выше</w:t>
      </w:r>
      <w:r w:rsidRPr="00C622ED">
        <w:rPr>
          <w:rFonts w:ascii="Times New Roman" w:hAnsi="Times New Roman"/>
          <w:sz w:val="24"/>
          <w:szCs w:val="24"/>
        </w:rPr>
        <w:t xml:space="preserve">. </w:t>
      </w:r>
    </w:p>
    <w:p w:rsidR="00584764" w:rsidRDefault="00BA445E" w:rsidP="00C700D1">
      <w:pPr>
        <w:shd w:val="clear" w:color="auto" w:fill="FFFFFF"/>
        <w:spacing w:after="0"/>
        <w:ind w:left="142" w:right="57" w:firstLine="142"/>
        <w:jc w:val="both"/>
        <w:rPr>
          <w:rFonts w:ascii="Times New Roman" w:hAnsi="Times New Roman"/>
          <w:sz w:val="24"/>
          <w:szCs w:val="24"/>
        </w:rPr>
      </w:pPr>
      <w:r w:rsidRPr="00C622ED">
        <w:rPr>
          <w:rFonts w:ascii="Times New Roman" w:hAnsi="Times New Roman"/>
          <w:sz w:val="24"/>
          <w:szCs w:val="24"/>
        </w:rPr>
        <w:t xml:space="preserve">Решение жюри пересмотру не подлежит. </w:t>
      </w:r>
    </w:p>
    <w:p w:rsidR="000739F1" w:rsidRPr="00CB458F" w:rsidRDefault="007538E4" w:rsidP="00C700D1">
      <w:pPr>
        <w:shd w:val="clear" w:color="auto" w:fill="FFFFFF"/>
        <w:spacing w:after="0"/>
        <w:ind w:left="284" w:right="57"/>
        <w:jc w:val="both"/>
        <w:rPr>
          <w:rFonts w:ascii="Times New Roman" w:hAnsi="Times New Roman"/>
          <w:color w:val="00B050"/>
          <w:sz w:val="24"/>
          <w:szCs w:val="24"/>
        </w:rPr>
      </w:pPr>
      <w:r>
        <w:rPr>
          <w:rFonts w:ascii="Times New Roman" w:hAnsi="Times New Roman" w:cs="Times New Roman"/>
          <w:sz w:val="24"/>
          <w:szCs w:val="24"/>
        </w:rPr>
        <w:t xml:space="preserve">Все участники программы, не </w:t>
      </w:r>
      <w:r w:rsidR="003025A9">
        <w:rPr>
          <w:rFonts w:ascii="Times New Roman" w:hAnsi="Times New Roman" w:cs="Times New Roman"/>
          <w:sz w:val="24"/>
          <w:szCs w:val="24"/>
        </w:rPr>
        <w:t xml:space="preserve">ставшие </w:t>
      </w:r>
      <w:r w:rsidR="000739F1">
        <w:rPr>
          <w:rFonts w:ascii="Times New Roman" w:hAnsi="Times New Roman" w:cs="Times New Roman"/>
          <w:sz w:val="24"/>
          <w:szCs w:val="24"/>
        </w:rPr>
        <w:t xml:space="preserve">обладателями </w:t>
      </w:r>
      <w:r w:rsidR="00F55E3F">
        <w:rPr>
          <w:rFonts w:ascii="Times New Roman" w:hAnsi="Times New Roman" w:cs="Times New Roman"/>
          <w:sz w:val="24"/>
          <w:szCs w:val="24"/>
        </w:rPr>
        <w:t>дипломов Лауреатов в номинациях</w:t>
      </w:r>
      <w:r>
        <w:rPr>
          <w:rFonts w:ascii="Times New Roman" w:hAnsi="Times New Roman" w:cs="Times New Roman"/>
          <w:sz w:val="24"/>
          <w:szCs w:val="24"/>
        </w:rPr>
        <w:t xml:space="preserve">, получают </w:t>
      </w:r>
      <w:r w:rsidR="00F24EBD">
        <w:rPr>
          <w:rFonts w:ascii="Times New Roman" w:hAnsi="Times New Roman" w:cs="Times New Roman"/>
          <w:sz w:val="24"/>
          <w:szCs w:val="24"/>
        </w:rPr>
        <w:t xml:space="preserve">дипломы участников </w:t>
      </w:r>
      <w:r w:rsidR="00196776">
        <w:rPr>
          <w:rFonts w:ascii="Times New Roman" w:hAnsi="Times New Roman" w:cs="Times New Roman"/>
          <w:sz w:val="24"/>
          <w:szCs w:val="24"/>
        </w:rPr>
        <w:t>о</w:t>
      </w:r>
      <w:r w:rsidR="00D35F06">
        <w:rPr>
          <w:rFonts w:ascii="Times New Roman" w:hAnsi="Times New Roman" w:cs="Times New Roman"/>
          <w:sz w:val="24"/>
          <w:szCs w:val="24"/>
        </w:rPr>
        <w:t>ткрытого р</w:t>
      </w:r>
      <w:r w:rsidR="00F24EBD">
        <w:rPr>
          <w:rFonts w:ascii="Times New Roman" w:hAnsi="Times New Roman" w:cs="Times New Roman"/>
          <w:sz w:val="24"/>
          <w:szCs w:val="24"/>
        </w:rPr>
        <w:t>еспуб</w:t>
      </w:r>
      <w:r w:rsidR="00196776">
        <w:rPr>
          <w:rFonts w:ascii="Times New Roman" w:hAnsi="Times New Roman" w:cs="Times New Roman"/>
          <w:sz w:val="24"/>
          <w:szCs w:val="24"/>
        </w:rPr>
        <w:t>ликанского конкурса.</w:t>
      </w:r>
    </w:p>
    <w:p w:rsidR="007538E4" w:rsidRDefault="007538E4" w:rsidP="00F24EBD">
      <w:pPr>
        <w:pStyle w:val="a3"/>
        <w:jc w:val="both"/>
        <w:rPr>
          <w:rFonts w:ascii="Times New Roman" w:hAnsi="Times New Roman" w:cs="Times New Roman"/>
          <w:sz w:val="24"/>
          <w:szCs w:val="24"/>
        </w:rPr>
      </w:pPr>
    </w:p>
    <w:p w:rsidR="00584764" w:rsidRPr="00584764" w:rsidRDefault="00584764" w:rsidP="00584764">
      <w:pPr>
        <w:pStyle w:val="a3"/>
        <w:ind w:left="644"/>
        <w:jc w:val="center"/>
        <w:rPr>
          <w:rFonts w:ascii="Times New Roman" w:hAnsi="Times New Roman" w:cs="Times New Roman"/>
          <w:b/>
          <w:sz w:val="24"/>
          <w:szCs w:val="24"/>
        </w:rPr>
      </w:pPr>
      <w:r w:rsidRPr="00584764">
        <w:rPr>
          <w:rFonts w:ascii="Times New Roman" w:hAnsi="Times New Roman" w:cs="Times New Roman"/>
          <w:b/>
          <w:sz w:val="24"/>
          <w:szCs w:val="24"/>
        </w:rPr>
        <w:t>Контактная информация</w:t>
      </w:r>
    </w:p>
    <w:p w:rsidR="00BA4F68" w:rsidRPr="00BA4F68" w:rsidRDefault="00F55E3F" w:rsidP="004D4F2D">
      <w:pPr>
        <w:pStyle w:val="a3"/>
        <w:spacing w:line="276" w:lineRule="auto"/>
        <w:ind w:left="284"/>
        <w:jc w:val="both"/>
        <w:rPr>
          <w:rFonts w:ascii="Times New Roman" w:eastAsia="Calibri" w:hAnsi="Times New Roman" w:cs="Times New Roman"/>
          <w:b/>
          <w:sz w:val="24"/>
          <w:szCs w:val="24"/>
        </w:rPr>
      </w:pPr>
      <w:r>
        <w:rPr>
          <w:rFonts w:ascii="Times New Roman" w:hAnsi="Times New Roman" w:cs="Times New Roman"/>
          <w:sz w:val="24"/>
          <w:szCs w:val="24"/>
        </w:rPr>
        <w:lastRenderedPageBreak/>
        <w:t>Удмуртская Республика, город</w:t>
      </w:r>
      <w:r w:rsidR="00584764">
        <w:rPr>
          <w:rFonts w:ascii="Times New Roman" w:hAnsi="Times New Roman" w:cs="Times New Roman"/>
          <w:sz w:val="24"/>
          <w:szCs w:val="24"/>
        </w:rPr>
        <w:t xml:space="preserve"> Глазов, ул. Советская, 29, </w:t>
      </w:r>
      <w:r>
        <w:rPr>
          <w:rFonts w:ascii="Times New Roman" w:hAnsi="Times New Roman" w:cs="Times New Roman"/>
          <w:sz w:val="24"/>
          <w:szCs w:val="24"/>
        </w:rPr>
        <w:t xml:space="preserve">МБУК </w:t>
      </w:r>
      <w:r w:rsidR="000B3C5A">
        <w:rPr>
          <w:rFonts w:ascii="Times New Roman" w:hAnsi="Times New Roman" w:cs="Times New Roman"/>
          <w:sz w:val="24"/>
          <w:szCs w:val="24"/>
        </w:rPr>
        <w:t>КЦ «Россия».</w:t>
      </w:r>
      <w:r w:rsidR="00584764" w:rsidRPr="00BA4F68">
        <w:rPr>
          <w:rFonts w:ascii="Times New Roman" w:eastAsia="Calibri" w:hAnsi="Times New Roman" w:cs="Times New Roman"/>
          <w:b/>
          <w:sz w:val="24"/>
          <w:szCs w:val="24"/>
        </w:rPr>
        <w:t xml:space="preserve">Заявки </w:t>
      </w:r>
      <w:r w:rsidR="00584764" w:rsidRPr="00BA4F68">
        <w:rPr>
          <w:rFonts w:ascii="Times New Roman" w:hAnsi="Times New Roman" w:cs="Times New Roman"/>
          <w:b/>
          <w:sz w:val="24"/>
          <w:szCs w:val="24"/>
        </w:rPr>
        <w:t>на участие /</w:t>
      </w:r>
      <w:r w:rsidR="00584764" w:rsidRPr="00BA4F68">
        <w:rPr>
          <w:rFonts w:ascii="Times New Roman" w:hAnsi="Times New Roman" w:cs="Times New Roman"/>
          <w:b/>
          <w:i/>
          <w:sz w:val="24"/>
          <w:szCs w:val="24"/>
        </w:rPr>
        <w:t xml:space="preserve">форма </w:t>
      </w:r>
      <w:proofErr w:type="gramStart"/>
      <w:r w:rsidR="00584764" w:rsidRPr="00BA4F68">
        <w:rPr>
          <w:rFonts w:ascii="Times New Roman" w:hAnsi="Times New Roman" w:cs="Times New Roman"/>
          <w:b/>
          <w:i/>
          <w:sz w:val="24"/>
          <w:szCs w:val="24"/>
        </w:rPr>
        <w:t>прилагается</w:t>
      </w:r>
      <w:proofErr w:type="gramEnd"/>
      <w:r w:rsidR="00584764" w:rsidRPr="00BA4F68">
        <w:rPr>
          <w:rFonts w:ascii="Times New Roman" w:hAnsi="Times New Roman" w:cs="Times New Roman"/>
          <w:b/>
          <w:sz w:val="24"/>
          <w:szCs w:val="24"/>
        </w:rPr>
        <w:t xml:space="preserve">/ </w:t>
      </w:r>
      <w:r w:rsidR="00584764" w:rsidRPr="00BA4F68">
        <w:rPr>
          <w:rFonts w:ascii="Times New Roman" w:eastAsia="Calibri" w:hAnsi="Times New Roman" w:cs="Times New Roman"/>
          <w:b/>
          <w:sz w:val="24"/>
          <w:szCs w:val="24"/>
        </w:rPr>
        <w:t xml:space="preserve">подаются в срок до </w:t>
      </w:r>
      <w:r w:rsidR="004D7FDC">
        <w:rPr>
          <w:rFonts w:ascii="Times New Roman" w:eastAsia="Calibri" w:hAnsi="Times New Roman" w:cs="Times New Roman"/>
          <w:b/>
          <w:sz w:val="24"/>
          <w:szCs w:val="24"/>
        </w:rPr>
        <w:t>20</w:t>
      </w:r>
      <w:r w:rsidR="00584764" w:rsidRPr="00BA4F68">
        <w:rPr>
          <w:rFonts w:ascii="Times New Roman" w:hAnsi="Times New Roman" w:cs="Times New Roman"/>
          <w:b/>
          <w:sz w:val="24"/>
          <w:szCs w:val="24"/>
        </w:rPr>
        <w:t>.02</w:t>
      </w:r>
      <w:r>
        <w:rPr>
          <w:rFonts w:ascii="Times New Roman" w:eastAsia="Calibri" w:hAnsi="Times New Roman" w:cs="Times New Roman"/>
          <w:b/>
          <w:sz w:val="24"/>
          <w:szCs w:val="24"/>
        </w:rPr>
        <w:t>.20</w:t>
      </w:r>
      <w:r w:rsidR="00C700D1">
        <w:rPr>
          <w:rFonts w:ascii="Times New Roman" w:eastAsia="Calibri" w:hAnsi="Times New Roman" w:cs="Times New Roman"/>
          <w:b/>
          <w:sz w:val="24"/>
          <w:szCs w:val="24"/>
        </w:rPr>
        <w:t>20</w:t>
      </w:r>
      <w:r w:rsidR="00584764" w:rsidRPr="00BA4F68">
        <w:rPr>
          <w:rFonts w:ascii="Times New Roman" w:hAnsi="Times New Roman" w:cs="Times New Roman"/>
          <w:b/>
          <w:sz w:val="24"/>
          <w:szCs w:val="24"/>
        </w:rPr>
        <w:t xml:space="preserve"> г.</w:t>
      </w:r>
      <w:r w:rsidR="00BA4F68" w:rsidRPr="00BA4F68">
        <w:rPr>
          <w:rFonts w:ascii="Times New Roman" w:eastAsia="Calibri" w:hAnsi="Times New Roman" w:cs="Times New Roman"/>
          <w:b/>
          <w:sz w:val="24"/>
          <w:szCs w:val="24"/>
        </w:rPr>
        <w:t xml:space="preserve"> по адресу:</w:t>
      </w:r>
    </w:p>
    <w:p w:rsidR="00584764" w:rsidRPr="00BA4F68" w:rsidRDefault="00584764" w:rsidP="004D4F2D">
      <w:pPr>
        <w:pStyle w:val="a3"/>
        <w:spacing w:line="276" w:lineRule="auto"/>
        <w:ind w:left="284"/>
        <w:jc w:val="both"/>
        <w:rPr>
          <w:rFonts w:ascii="Times New Roman" w:hAnsi="Times New Roman" w:cs="Times New Roman"/>
          <w:b/>
          <w:sz w:val="24"/>
          <w:szCs w:val="24"/>
        </w:rPr>
      </w:pPr>
      <w:r w:rsidRPr="00BA4F68">
        <w:rPr>
          <w:rFonts w:ascii="Times New Roman" w:eastAsia="Calibri" w:hAnsi="Times New Roman" w:cs="Times New Roman"/>
          <w:b/>
          <w:sz w:val="24"/>
          <w:szCs w:val="24"/>
        </w:rPr>
        <w:t>г</w:t>
      </w:r>
      <w:proofErr w:type="gramStart"/>
      <w:r w:rsidRPr="00BA4F68">
        <w:rPr>
          <w:rFonts w:ascii="Times New Roman" w:eastAsia="Calibri" w:hAnsi="Times New Roman" w:cs="Times New Roman"/>
          <w:b/>
          <w:sz w:val="24"/>
          <w:szCs w:val="24"/>
        </w:rPr>
        <w:t>.Г</w:t>
      </w:r>
      <w:proofErr w:type="gramEnd"/>
      <w:r w:rsidRPr="00BA4F68">
        <w:rPr>
          <w:rFonts w:ascii="Times New Roman" w:eastAsia="Calibri" w:hAnsi="Times New Roman" w:cs="Times New Roman"/>
          <w:b/>
          <w:sz w:val="24"/>
          <w:szCs w:val="24"/>
        </w:rPr>
        <w:t>лазов, ул. Советская, 29,</w:t>
      </w:r>
      <w:r w:rsidRPr="00BA4F68">
        <w:rPr>
          <w:rFonts w:ascii="Times New Roman" w:hAnsi="Times New Roman" w:cs="Times New Roman"/>
          <w:b/>
          <w:sz w:val="24"/>
          <w:szCs w:val="24"/>
        </w:rPr>
        <w:t xml:space="preserve"> КЦ «Россия», </w:t>
      </w:r>
      <w:proofErr w:type="spellStart"/>
      <w:r w:rsidRPr="00BA4F68">
        <w:rPr>
          <w:rFonts w:ascii="Times New Roman" w:hAnsi="Times New Roman" w:cs="Times New Roman"/>
          <w:b/>
          <w:sz w:val="24"/>
          <w:szCs w:val="24"/>
        </w:rPr>
        <w:t>каб</w:t>
      </w:r>
      <w:proofErr w:type="spellEnd"/>
      <w:r w:rsidRPr="00BA4F68">
        <w:rPr>
          <w:rFonts w:ascii="Times New Roman" w:hAnsi="Times New Roman" w:cs="Times New Roman"/>
          <w:b/>
          <w:sz w:val="24"/>
          <w:szCs w:val="24"/>
        </w:rPr>
        <w:t>. №14</w:t>
      </w:r>
      <w:r w:rsidR="000B3C5A">
        <w:rPr>
          <w:rFonts w:ascii="Times New Roman" w:hAnsi="Times New Roman" w:cs="Times New Roman"/>
          <w:b/>
          <w:sz w:val="24"/>
          <w:szCs w:val="24"/>
        </w:rPr>
        <w:t>1</w:t>
      </w:r>
      <w:r w:rsidRPr="00BA4F68">
        <w:rPr>
          <w:rFonts w:ascii="Times New Roman" w:hAnsi="Times New Roman" w:cs="Times New Roman"/>
          <w:b/>
          <w:sz w:val="24"/>
          <w:szCs w:val="24"/>
        </w:rPr>
        <w:t>, тел. 6(34141)3-26-85</w:t>
      </w:r>
    </w:p>
    <w:p w:rsidR="000C6349" w:rsidRPr="00BA4F68" w:rsidRDefault="00584764" w:rsidP="004D4F2D">
      <w:pPr>
        <w:pStyle w:val="a3"/>
        <w:spacing w:line="276" w:lineRule="auto"/>
        <w:ind w:left="284"/>
        <w:jc w:val="both"/>
        <w:rPr>
          <w:rFonts w:ascii="Times New Roman" w:hAnsi="Times New Roman" w:cs="Times New Roman"/>
          <w:sz w:val="24"/>
          <w:szCs w:val="24"/>
        </w:rPr>
      </w:pPr>
      <w:r w:rsidRPr="00BA4F68">
        <w:rPr>
          <w:rFonts w:ascii="Times New Roman" w:hAnsi="Times New Roman" w:cs="Times New Roman"/>
          <w:b/>
          <w:sz w:val="24"/>
          <w:szCs w:val="24"/>
        </w:rPr>
        <w:t xml:space="preserve">или по </w:t>
      </w:r>
      <w:proofErr w:type="spellStart"/>
      <w:r w:rsidRPr="00BA4F68">
        <w:rPr>
          <w:rFonts w:ascii="Times New Roman" w:hAnsi="Times New Roman" w:cs="Times New Roman"/>
          <w:b/>
          <w:sz w:val="24"/>
          <w:szCs w:val="24"/>
        </w:rPr>
        <w:t>e-mail</w:t>
      </w:r>
      <w:proofErr w:type="spellEnd"/>
      <w:r w:rsidRPr="00BA4F68">
        <w:rPr>
          <w:rFonts w:ascii="Times New Roman" w:hAnsi="Times New Roman" w:cs="Times New Roman"/>
          <w:b/>
          <w:sz w:val="24"/>
          <w:szCs w:val="24"/>
        </w:rPr>
        <w:t xml:space="preserve">: </w:t>
      </w:r>
      <w:hyperlink r:id="rId5" w:history="1">
        <w:r w:rsidR="00100BA2" w:rsidRPr="00DF314E">
          <w:rPr>
            <w:rStyle w:val="a4"/>
            <w:rFonts w:ascii="Times New Roman" w:hAnsi="Times New Roman" w:cs="Times New Roman"/>
            <w:b/>
            <w:sz w:val="24"/>
            <w:szCs w:val="24"/>
          </w:rPr>
          <w:t>okc-rossia@m</w:t>
        </w:r>
        <w:r w:rsidR="00100BA2" w:rsidRPr="00DF314E">
          <w:rPr>
            <w:rStyle w:val="a4"/>
            <w:rFonts w:ascii="Times New Roman" w:hAnsi="Times New Roman" w:cs="Times New Roman"/>
            <w:b/>
            <w:sz w:val="24"/>
            <w:szCs w:val="24"/>
            <w:lang w:val="en-US"/>
          </w:rPr>
          <w:t>ail</w:t>
        </w:r>
        <w:r w:rsidR="00100BA2" w:rsidRPr="00DF314E">
          <w:rPr>
            <w:rStyle w:val="a4"/>
            <w:rFonts w:ascii="Times New Roman" w:hAnsi="Times New Roman" w:cs="Times New Roman"/>
            <w:b/>
            <w:sz w:val="24"/>
            <w:szCs w:val="24"/>
          </w:rPr>
          <w:t>.ru</w:t>
        </w:r>
      </w:hyperlink>
      <w:r w:rsidR="00196776">
        <w:rPr>
          <w:rStyle w:val="a4"/>
          <w:rFonts w:ascii="Times New Roman" w:hAnsi="Times New Roman" w:cs="Times New Roman"/>
          <w:b/>
          <w:sz w:val="24"/>
          <w:szCs w:val="24"/>
        </w:rPr>
        <w:t xml:space="preserve">; </w:t>
      </w:r>
      <w:r w:rsidR="00196776" w:rsidRPr="00196776">
        <w:rPr>
          <w:rStyle w:val="a4"/>
          <w:rFonts w:ascii="Times New Roman" w:hAnsi="Times New Roman" w:cs="Times New Roman"/>
          <w:b/>
          <w:sz w:val="24"/>
          <w:szCs w:val="24"/>
        </w:rPr>
        <w:t>okc-rossia@</w:t>
      </w:r>
      <w:r w:rsidR="00196776">
        <w:rPr>
          <w:rStyle w:val="a4"/>
          <w:rFonts w:ascii="Times New Roman" w:hAnsi="Times New Roman" w:cs="Times New Roman"/>
          <w:b/>
          <w:sz w:val="24"/>
          <w:szCs w:val="24"/>
          <w:lang w:val="en-US"/>
        </w:rPr>
        <w:t>rambler</w:t>
      </w:r>
      <w:r w:rsidR="00196776" w:rsidRPr="00196776">
        <w:rPr>
          <w:rStyle w:val="a4"/>
          <w:rFonts w:ascii="Times New Roman" w:hAnsi="Times New Roman" w:cs="Times New Roman"/>
          <w:b/>
          <w:sz w:val="24"/>
          <w:szCs w:val="24"/>
        </w:rPr>
        <w:t>.</w:t>
      </w:r>
      <w:r w:rsidR="00196776">
        <w:rPr>
          <w:rStyle w:val="a4"/>
          <w:rFonts w:ascii="Times New Roman" w:hAnsi="Times New Roman" w:cs="Times New Roman"/>
          <w:b/>
          <w:sz w:val="24"/>
          <w:szCs w:val="24"/>
          <w:lang w:val="en-US"/>
        </w:rPr>
        <w:t>ru</w:t>
      </w:r>
      <w:r w:rsidRPr="00BA4F68">
        <w:rPr>
          <w:rFonts w:ascii="Times New Roman" w:hAnsi="Times New Roman" w:cs="Times New Roman"/>
          <w:sz w:val="24"/>
          <w:szCs w:val="24"/>
        </w:rPr>
        <w:t xml:space="preserve"> /</w:t>
      </w:r>
      <w:r w:rsidRPr="00BA4F68">
        <w:rPr>
          <w:rFonts w:ascii="Times New Roman" w:hAnsi="Times New Roman" w:cs="Times New Roman"/>
          <w:i/>
          <w:sz w:val="24"/>
          <w:szCs w:val="24"/>
        </w:rPr>
        <w:t xml:space="preserve">для Золотарёвой Любови </w:t>
      </w:r>
      <w:proofErr w:type="spellStart"/>
      <w:r w:rsidRPr="00BA4F68">
        <w:rPr>
          <w:rFonts w:ascii="Times New Roman" w:hAnsi="Times New Roman" w:cs="Times New Roman"/>
          <w:i/>
          <w:sz w:val="24"/>
          <w:szCs w:val="24"/>
        </w:rPr>
        <w:t>Елизаровны</w:t>
      </w:r>
      <w:proofErr w:type="spellEnd"/>
      <w:r w:rsidRPr="00BA4F68">
        <w:rPr>
          <w:rFonts w:ascii="Times New Roman" w:hAnsi="Times New Roman" w:cs="Times New Roman"/>
          <w:sz w:val="24"/>
          <w:szCs w:val="24"/>
        </w:rPr>
        <w:t>/.</w:t>
      </w:r>
    </w:p>
    <w:p w:rsidR="00584764" w:rsidRDefault="00584764" w:rsidP="004D4F2D">
      <w:pPr>
        <w:pStyle w:val="a3"/>
        <w:ind w:left="284"/>
        <w:jc w:val="both"/>
        <w:rPr>
          <w:rFonts w:ascii="Times New Roman" w:hAnsi="Times New Roman" w:cs="Times New Roman"/>
          <w:sz w:val="24"/>
          <w:szCs w:val="24"/>
        </w:rPr>
      </w:pPr>
    </w:p>
    <w:p w:rsidR="00F24EBD" w:rsidRPr="00BA4F68" w:rsidRDefault="007538E4" w:rsidP="00BA4F68">
      <w:pPr>
        <w:pStyle w:val="a3"/>
        <w:ind w:left="644"/>
        <w:jc w:val="center"/>
        <w:rPr>
          <w:rFonts w:ascii="Times New Roman" w:hAnsi="Times New Roman" w:cs="Times New Roman"/>
          <w:b/>
          <w:sz w:val="24"/>
          <w:szCs w:val="24"/>
        </w:rPr>
      </w:pPr>
      <w:r w:rsidRPr="00BA4F68">
        <w:rPr>
          <w:rFonts w:ascii="Times New Roman" w:hAnsi="Times New Roman" w:cs="Times New Roman"/>
          <w:b/>
          <w:sz w:val="24"/>
          <w:szCs w:val="24"/>
        </w:rPr>
        <w:t xml:space="preserve">Финансовые условия </w:t>
      </w:r>
      <w:r w:rsidR="00BA4F68" w:rsidRPr="00BA4F68">
        <w:rPr>
          <w:rFonts w:ascii="Times New Roman" w:hAnsi="Times New Roman" w:cs="Times New Roman"/>
          <w:b/>
          <w:sz w:val="24"/>
          <w:szCs w:val="24"/>
        </w:rPr>
        <w:t>участия вконкурсе</w:t>
      </w:r>
    </w:p>
    <w:p w:rsidR="00BA4F68" w:rsidRPr="00C622ED" w:rsidRDefault="00BA4F68" w:rsidP="004D4F2D">
      <w:pPr>
        <w:tabs>
          <w:tab w:val="num" w:pos="284"/>
        </w:tabs>
        <w:spacing w:after="0"/>
        <w:ind w:left="284" w:firstLine="567"/>
        <w:jc w:val="both"/>
        <w:rPr>
          <w:rFonts w:ascii="Times New Roman" w:hAnsi="Times New Roman"/>
          <w:sz w:val="24"/>
          <w:szCs w:val="24"/>
        </w:rPr>
      </w:pPr>
      <w:r w:rsidRPr="00C622ED">
        <w:rPr>
          <w:rFonts w:ascii="Times New Roman" w:hAnsi="Times New Roman"/>
          <w:sz w:val="24"/>
          <w:szCs w:val="24"/>
        </w:rPr>
        <w:t xml:space="preserve">Для </w:t>
      </w:r>
      <w:r w:rsidR="00314DCE">
        <w:rPr>
          <w:rFonts w:ascii="Times New Roman" w:hAnsi="Times New Roman"/>
          <w:sz w:val="24"/>
          <w:szCs w:val="24"/>
        </w:rPr>
        <w:t>участников, прошедших во 2-</w:t>
      </w:r>
      <w:r w:rsidR="00E0506B">
        <w:rPr>
          <w:rFonts w:ascii="Times New Roman" w:hAnsi="Times New Roman"/>
          <w:sz w:val="24"/>
          <w:szCs w:val="24"/>
        </w:rPr>
        <w:t>й</w:t>
      </w:r>
      <w:r w:rsidR="00314DCE">
        <w:rPr>
          <w:rFonts w:ascii="Times New Roman" w:hAnsi="Times New Roman"/>
          <w:sz w:val="24"/>
          <w:szCs w:val="24"/>
        </w:rPr>
        <w:t xml:space="preserve"> тур </w:t>
      </w:r>
      <w:r w:rsidRPr="00C622ED">
        <w:rPr>
          <w:rFonts w:ascii="Times New Roman" w:hAnsi="Times New Roman"/>
          <w:sz w:val="24"/>
          <w:szCs w:val="24"/>
        </w:rPr>
        <w:t xml:space="preserve">определён организационный взнос: </w:t>
      </w:r>
    </w:p>
    <w:p w:rsidR="00BA4F68" w:rsidRPr="00C622ED" w:rsidRDefault="00BA4F68" w:rsidP="004D4F2D">
      <w:pPr>
        <w:numPr>
          <w:ilvl w:val="0"/>
          <w:numId w:val="5"/>
        </w:numPr>
        <w:tabs>
          <w:tab w:val="num" w:pos="284"/>
        </w:tabs>
        <w:spacing w:after="0"/>
        <w:ind w:left="284" w:firstLine="567"/>
        <w:jc w:val="both"/>
        <w:rPr>
          <w:rFonts w:ascii="Times New Roman" w:hAnsi="Times New Roman"/>
          <w:sz w:val="24"/>
          <w:szCs w:val="24"/>
        </w:rPr>
      </w:pPr>
      <w:r w:rsidRPr="00C622ED">
        <w:rPr>
          <w:rFonts w:ascii="Times New Roman" w:hAnsi="Times New Roman"/>
          <w:sz w:val="24"/>
          <w:szCs w:val="24"/>
        </w:rPr>
        <w:t xml:space="preserve">коллективы – </w:t>
      </w:r>
      <w:r w:rsidR="004D4F2D">
        <w:rPr>
          <w:rFonts w:ascii="Times New Roman" w:hAnsi="Times New Roman"/>
          <w:sz w:val="24"/>
          <w:szCs w:val="24"/>
        </w:rPr>
        <w:t>1 0</w:t>
      </w:r>
      <w:r w:rsidRPr="00C622ED">
        <w:rPr>
          <w:rFonts w:ascii="Times New Roman" w:hAnsi="Times New Roman"/>
          <w:sz w:val="24"/>
          <w:szCs w:val="24"/>
        </w:rPr>
        <w:t xml:space="preserve">00 руб., </w:t>
      </w:r>
    </w:p>
    <w:p w:rsidR="00BA4F68" w:rsidRPr="00C622ED" w:rsidRDefault="00BA4F68" w:rsidP="004D4F2D">
      <w:pPr>
        <w:numPr>
          <w:ilvl w:val="0"/>
          <w:numId w:val="5"/>
        </w:numPr>
        <w:tabs>
          <w:tab w:val="num" w:pos="284"/>
        </w:tabs>
        <w:spacing w:after="0"/>
        <w:ind w:left="284" w:firstLine="567"/>
        <w:jc w:val="both"/>
        <w:rPr>
          <w:rFonts w:ascii="Times New Roman" w:hAnsi="Times New Roman"/>
          <w:sz w:val="24"/>
          <w:szCs w:val="24"/>
        </w:rPr>
      </w:pPr>
      <w:r>
        <w:rPr>
          <w:rFonts w:ascii="Times New Roman" w:hAnsi="Times New Roman"/>
          <w:sz w:val="24"/>
          <w:szCs w:val="24"/>
        </w:rPr>
        <w:t xml:space="preserve"> солисты</w:t>
      </w:r>
      <w:r w:rsidRPr="00C622ED">
        <w:rPr>
          <w:rFonts w:ascii="Times New Roman" w:hAnsi="Times New Roman"/>
          <w:sz w:val="24"/>
          <w:szCs w:val="24"/>
        </w:rPr>
        <w:t xml:space="preserve"> – </w:t>
      </w:r>
      <w:r w:rsidR="004D4F2D">
        <w:rPr>
          <w:rFonts w:ascii="Times New Roman" w:hAnsi="Times New Roman"/>
          <w:sz w:val="24"/>
          <w:szCs w:val="24"/>
        </w:rPr>
        <w:t>7</w:t>
      </w:r>
      <w:r w:rsidRPr="00C622ED">
        <w:rPr>
          <w:rFonts w:ascii="Times New Roman" w:hAnsi="Times New Roman"/>
          <w:sz w:val="24"/>
          <w:szCs w:val="24"/>
        </w:rPr>
        <w:t>00 руб.</w:t>
      </w:r>
    </w:p>
    <w:p w:rsidR="001259DA" w:rsidRPr="001259DA" w:rsidRDefault="00314DCE" w:rsidP="00314DCE">
      <w:pPr>
        <w:pStyle w:val="a3"/>
        <w:jc w:val="both"/>
        <w:rPr>
          <w:rFonts w:ascii="Times New Roman" w:hAnsi="Times New Roman" w:cs="Times New Roman"/>
          <w:i/>
          <w:sz w:val="24"/>
          <w:szCs w:val="24"/>
        </w:rPr>
      </w:pPr>
      <w:r w:rsidRPr="00314DCE">
        <w:rPr>
          <w:rFonts w:ascii="Times New Roman" w:hAnsi="Times New Roman" w:cs="Times New Roman"/>
          <w:sz w:val="24"/>
          <w:szCs w:val="24"/>
          <w:lang w:eastAsia="ar-SA"/>
        </w:rPr>
        <w:t xml:space="preserve">Для оплаты организационного взноса необходимо заполнить договор /Приложение № 2/ и </w:t>
      </w:r>
      <w:r>
        <w:rPr>
          <w:rFonts w:ascii="Times New Roman" w:hAnsi="Times New Roman" w:cs="Times New Roman"/>
          <w:sz w:val="24"/>
          <w:szCs w:val="24"/>
          <w:lang w:eastAsia="ar-SA"/>
        </w:rPr>
        <w:t>на</w:t>
      </w:r>
      <w:r w:rsidRPr="00314DCE">
        <w:rPr>
          <w:rFonts w:ascii="Times New Roman" w:hAnsi="Times New Roman" w:cs="Times New Roman"/>
          <w:sz w:val="24"/>
          <w:szCs w:val="24"/>
          <w:lang w:eastAsia="ar-SA"/>
        </w:rPr>
        <w:t xml:space="preserve">править его организаторам  на </w:t>
      </w:r>
      <w:proofErr w:type="spellStart"/>
      <w:r w:rsidRPr="00314DCE">
        <w:rPr>
          <w:rFonts w:ascii="Times New Roman" w:hAnsi="Times New Roman" w:cs="Times New Roman"/>
          <w:sz w:val="24"/>
          <w:szCs w:val="24"/>
          <w:lang w:eastAsia="ar-SA"/>
        </w:rPr>
        <w:t>email</w:t>
      </w:r>
      <w:proofErr w:type="spellEnd"/>
      <w:r w:rsidRPr="00314DCE">
        <w:rPr>
          <w:rFonts w:ascii="Times New Roman" w:hAnsi="Times New Roman" w:cs="Times New Roman"/>
          <w:sz w:val="24"/>
          <w:szCs w:val="24"/>
          <w:lang w:eastAsia="ar-SA"/>
        </w:rPr>
        <w:t xml:space="preserve">: </w:t>
      </w:r>
      <w:hyperlink r:id="rId6" w:history="1">
        <w:r w:rsidRPr="00A705CC">
          <w:rPr>
            <w:rStyle w:val="a4"/>
            <w:rFonts w:ascii="Times New Roman" w:hAnsi="Times New Roman" w:cs="Times New Roman"/>
            <w:sz w:val="24"/>
            <w:szCs w:val="24"/>
            <w:lang w:eastAsia="ar-SA"/>
          </w:rPr>
          <w:t>okc-rossia@mail.ru</w:t>
        </w:r>
      </w:hyperlink>
      <w:r w:rsidRPr="00314DCE">
        <w:rPr>
          <w:rFonts w:ascii="Times New Roman" w:hAnsi="Times New Roman" w:cs="Times New Roman"/>
          <w:sz w:val="24"/>
          <w:szCs w:val="24"/>
          <w:lang w:eastAsia="ar-SA"/>
        </w:rPr>
        <w:t xml:space="preserve"> /в теме сообщения указываем </w:t>
      </w:r>
      <w:r>
        <w:rPr>
          <w:rFonts w:ascii="Times New Roman" w:hAnsi="Times New Roman" w:cs="Times New Roman"/>
          <w:sz w:val="24"/>
          <w:szCs w:val="24"/>
          <w:lang w:eastAsia="ar-SA"/>
        </w:rPr>
        <w:t xml:space="preserve">участника или название </w:t>
      </w:r>
      <w:r w:rsidRPr="00314DCE">
        <w:rPr>
          <w:rFonts w:ascii="Times New Roman" w:hAnsi="Times New Roman" w:cs="Times New Roman"/>
          <w:sz w:val="24"/>
          <w:szCs w:val="24"/>
          <w:lang w:eastAsia="ar-SA"/>
        </w:rPr>
        <w:t>коллектива/</w:t>
      </w:r>
      <w:r>
        <w:rPr>
          <w:rFonts w:ascii="Times New Roman" w:hAnsi="Times New Roman" w:cs="Times New Roman"/>
          <w:sz w:val="24"/>
          <w:szCs w:val="24"/>
          <w:lang w:eastAsia="ar-SA"/>
        </w:rPr>
        <w:t>.</w:t>
      </w:r>
      <w:r w:rsidR="00314322" w:rsidRPr="00314322">
        <w:rPr>
          <w:rFonts w:ascii="Times New Roman" w:hAnsi="Times New Roman" w:cs="Times New Roman"/>
          <w:sz w:val="24"/>
          <w:szCs w:val="24"/>
          <w:lang w:eastAsia="ar-SA"/>
        </w:rPr>
        <w:t>В день проведения фестиваля оплата организационного взноса производится в кассу МБУК КЦ «Россия».</w:t>
      </w:r>
    </w:p>
    <w:p w:rsidR="00F24EBD" w:rsidRPr="00F24EBD" w:rsidRDefault="00196776" w:rsidP="001259D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питания, проживания</w:t>
      </w:r>
      <w:r w:rsidR="00E91B4E">
        <w:rPr>
          <w:rFonts w:ascii="Times New Roman" w:eastAsia="Times New Roman" w:hAnsi="Times New Roman" w:cs="Times New Roman"/>
          <w:sz w:val="24"/>
          <w:szCs w:val="24"/>
        </w:rPr>
        <w:t xml:space="preserve"> и транспортных расходов </w:t>
      </w:r>
      <w:r w:rsidR="00F24EBD" w:rsidRPr="00F24EBD">
        <w:rPr>
          <w:rFonts w:ascii="Times New Roman" w:eastAsia="Times New Roman" w:hAnsi="Times New Roman" w:cs="Times New Roman"/>
          <w:sz w:val="24"/>
          <w:szCs w:val="24"/>
        </w:rPr>
        <w:t xml:space="preserve">участников </w:t>
      </w:r>
      <w:r w:rsidR="00E91B4E">
        <w:rPr>
          <w:rFonts w:ascii="Times New Roman" w:eastAsia="Times New Roman" w:hAnsi="Times New Roman" w:cs="Times New Roman"/>
          <w:sz w:val="24"/>
          <w:szCs w:val="24"/>
        </w:rPr>
        <w:t xml:space="preserve">- </w:t>
      </w:r>
      <w:r w:rsidR="00F24EBD" w:rsidRPr="00F24EBD">
        <w:rPr>
          <w:rFonts w:ascii="Times New Roman" w:eastAsia="Times New Roman" w:hAnsi="Times New Roman" w:cs="Times New Roman"/>
          <w:sz w:val="24"/>
          <w:szCs w:val="24"/>
        </w:rPr>
        <w:t xml:space="preserve">за счет направляющей стороны. </w:t>
      </w:r>
    </w:p>
    <w:p w:rsidR="00F24EBD" w:rsidRPr="00F24EBD" w:rsidRDefault="00F24EBD" w:rsidP="00F24EBD">
      <w:pPr>
        <w:pStyle w:val="a3"/>
        <w:ind w:left="1080"/>
        <w:rPr>
          <w:rFonts w:ascii="Times New Roman" w:hAnsi="Times New Roman" w:cs="Times New Roman"/>
          <w:sz w:val="24"/>
          <w:szCs w:val="24"/>
        </w:rPr>
      </w:pPr>
    </w:p>
    <w:p w:rsidR="00E91B4E" w:rsidRPr="00C622ED" w:rsidRDefault="00E91B4E" w:rsidP="00E91B4E">
      <w:pPr>
        <w:spacing w:after="0"/>
        <w:jc w:val="center"/>
        <w:rPr>
          <w:rFonts w:ascii="Times New Roman" w:hAnsi="Times New Roman"/>
          <w:b/>
          <w:bCs/>
          <w:sz w:val="24"/>
          <w:szCs w:val="24"/>
        </w:rPr>
      </w:pPr>
      <w:r w:rsidRPr="00C622ED">
        <w:rPr>
          <w:rFonts w:ascii="Times New Roman" w:hAnsi="Times New Roman"/>
          <w:b/>
          <w:bCs/>
          <w:sz w:val="24"/>
          <w:szCs w:val="24"/>
        </w:rPr>
        <w:t>Общие требования конкурса:</w:t>
      </w:r>
    </w:p>
    <w:p w:rsidR="00E91B4E" w:rsidRPr="004D4F2D" w:rsidRDefault="00E91B4E" w:rsidP="004D4F2D">
      <w:pPr>
        <w:spacing w:after="0"/>
        <w:ind w:left="57" w:right="27"/>
        <w:jc w:val="both"/>
        <w:rPr>
          <w:rFonts w:ascii="Times New Roman" w:hAnsi="Times New Roman"/>
          <w:color w:val="000000"/>
          <w:sz w:val="24"/>
          <w:szCs w:val="24"/>
        </w:rPr>
      </w:pPr>
      <w:r w:rsidRPr="004D4F2D">
        <w:rPr>
          <w:rFonts w:ascii="Times New Roman" w:hAnsi="Times New Roman"/>
          <w:color w:val="000000"/>
          <w:sz w:val="24"/>
          <w:szCs w:val="24"/>
        </w:rPr>
        <w:t xml:space="preserve"> Подготовку и проведение конкурса осуществляют организаторы.          </w:t>
      </w:r>
    </w:p>
    <w:p w:rsidR="00E91B4E" w:rsidRPr="004D4F2D" w:rsidRDefault="00100BA2" w:rsidP="004D4F2D">
      <w:pPr>
        <w:spacing w:after="0"/>
        <w:jc w:val="both"/>
        <w:rPr>
          <w:rFonts w:ascii="Times New Roman" w:hAnsi="Times New Roman"/>
          <w:sz w:val="24"/>
          <w:szCs w:val="24"/>
        </w:rPr>
      </w:pPr>
      <w:r w:rsidRPr="004D4F2D">
        <w:rPr>
          <w:rFonts w:ascii="Times New Roman" w:hAnsi="Times New Roman"/>
          <w:sz w:val="24"/>
          <w:szCs w:val="24"/>
        </w:rPr>
        <w:t>Подавая</w:t>
      </w:r>
      <w:r w:rsidR="00E91B4E" w:rsidRPr="004D4F2D">
        <w:rPr>
          <w:rFonts w:ascii="Times New Roman" w:hAnsi="Times New Roman"/>
          <w:sz w:val="24"/>
          <w:szCs w:val="24"/>
        </w:rPr>
        <w:t xml:space="preserve"> заявку для участия в конкурсе</w:t>
      </w:r>
      <w:r w:rsidRPr="004D4F2D">
        <w:rPr>
          <w:rFonts w:ascii="Times New Roman" w:hAnsi="Times New Roman"/>
          <w:sz w:val="24"/>
          <w:szCs w:val="24"/>
        </w:rPr>
        <w:t>-фестивале</w:t>
      </w:r>
      <w:r w:rsidR="00196776">
        <w:rPr>
          <w:rFonts w:ascii="Times New Roman" w:hAnsi="Times New Roman"/>
          <w:sz w:val="24"/>
          <w:szCs w:val="24"/>
        </w:rPr>
        <w:t>,</w:t>
      </w:r>
      <w:r w:rsidR="00E91B4E" w:rsidRPr="004D4F2D">
        <w:rPr>
          <w:rFonts w:ascii="Times New Roman" w:hAnsi="Times New Roman"/>
          <w:sz w:val="24"/>
          <w:szCs w:val="24"/>
        </w:rPr>
        <w:t xml:space="preserve"> руководитель творческого коллектива и руководитель организации, направляющей коллектив</w:t>
      </w:r>
      <w:r w:rsidRPr="004D4F2D">
        <w:rPr>
          <w:rFonts w:ascii="Times New Roman" w:hAnsi="Times New Roman"/>
          <w:sz w:val="24"/>
          <w:szCs w:val="24"/>
        </w:rPr>
        <w:t>,</w:t>
      </w:r>
      <w:r w:rsidR="00E91B4E" w:rsidRPr="004D4F2D">
        <w:rPr>
          <w:rFonts w:ascii="Times New Roman" w:hAnsi="Times New Roman"/>
          <w:sz w:val="24"/>
          <w:szCs w:val="24"/>
        </w:rPr>
        <w:t xml:space="preserve"> соглашаются со всеми пунктами данного положения, а так же дают согласие: </w:t>
      </w:r>
    </w:p>
    <w:p w:rsidR="00E91B4E" w:rsidRPr="004D4F2D" w:rsidRDefault="00E91B4E" w:rsidP="004D4F2D">
      <w:pPr>
        <w:spacing w:after="0"/>
        <w:jc w:val="both"/>
        <w:rPr>
          <w:rFonts w:ascii="Times New Roman" w:hAnsi="Times New Roman"/>
          <w:sz w:val="24"/>
          <w:szCs w:val="24"/>
        </w:rPr>
      </w:pPr>
      <w:r w:rsidRPr="004D4F2D">
        <w:rPr>
          <w:rFonts w:ascii="Times New Roman" w:hAnsi="Times New Roman"/>
          <w:sz w:val="24"/>
          <w:szCs w:val="24"/>
        </w:rPr>
        <w:t>- на обработку, хранение и передачу персональных данных;</w:t>
      </w:r>
    </w:p>
    <w:p w:rsidR="00E91B4E" w:rsidRPr="004D4F2D" w:rsidRDefault="00E91B4E" w:rsidP="004D4F2D">
      <w:pPr>
        <w:spacing w:after="0"/>
        <w:jc w:val="both"/>
        <w:rPr>
          <w:rFonts w:ascii="Times New Roman" w:hAnsi="Times New Roman"/>
          <w:sz w:val="24"/>
          <w:szCs w:val="24"/>
        </w:rPr>
      </w:pPr>
      <w:r w:rsidRPr="004D4F2D">
        <w:rPr>
          <w:rFonts w:ascii="Times New Roman" w:hAnsi="Times New Roman"/>
          <w:sz w:val="24"/>
          <w:szCs w:val="24"/>
        </w:rPr>
        <w:t xml:space="preserve">- использование фото и видеоматериалов по усмотрению организатора.                </w:t>
      </w:r>
    </w:p>
    <w:p w:rsidR="00E91B4E" w:rsidRPr="004D4F2D" w:rsidRDefault="00E91B4E" w:rsidP="004D4F2D">
      <w:pPr>
        <w:spacing w:after="0"/>
        <w:jc w:val="both"/>
        <w:rPr>
          <w:rFonts w:ascii="Times New Roman" w:hAnsi="Times New Roman"/>
          <w:sz w:val="24"/>
          <w:szCs w:val="24"/>
        </w:rPr>
      </w:pPr>
      <w:r w:rsidRPr="004D4F2D">
        <w:rPr>
          <w:rFonts w:ascii="Times New Roman" w:hAnsi="Times New Roman"/>
          <w:sz w:val="24"/>
          <w:szCs w:val="24"/>
        </w:rPr>
        <w:t xml:space="preserve">              Запрещается использование в конкурсных выступлениях пиротехнических, огнеопасных и легковоспламеняющихся материалов, а так же открытого огня.</w:t>
      </w:r>
    </w:p>
    <w:p w:rsidR="00E91B4E" w:rsidRPr="004D4F2D" w:rsidRDefault="00E91B4E" w:rsidP="004D4F2D">
      <w:pPr>
        <w:spacing w:after="0"/>
        <w:ind w:left="57" w:right="27"/>
        <w:jc w:val="both"/>
        <w:rPr>
          <w:rFonts w:ascii="Times New Roman" w:hAnsi="Times New Roman"/>
          <w:color w:val="000000"/>
          <w:sz w:val="24"/>
          <w:szCs w:val="24"/>
        </w:rPr>
      </w:pPr>
      <w:r w:rsidRPr="004D4F2D">
        <w:rPr>
          <w:rFonts w:ascii="Times New Roman" w:hAnsi="Times New Roman"/>
          <w:color w:val="000000"/>
          <w:sz w:val="24"/>
          <w:szCs w:val="24"/>
        </w:rPr>
        <w:t xml:space="preserve">             Руководители коллективов или люди их заменяющие несут ответственность за жизнь и здоровье участников, а так же за корректность поведения участников коллективов на конкурсе.</w:t>
      </w:r>
    </w:p>
    <w:p w:rsidR="00E91B4E" w:rsidRPr="004D4F2D" w:rsidRDefault="00E91B4E" w:rsidP="004D4F2D">
      <w:pPr>
        <w:spacing w:after="0"/>
        <w:ind w:left="57" w:right="27"/>
        <w:jc w:val="both"/>
        <w:rPr>
          <w:rFonts w:ascii="Times New Roman" w:hAnsi="Times New Roman"/>
          <w:color w:val="000000"/>
          <w:sz w:val="24"/>
          <w:szCs w:val="24"/>
        </w:rPr>
      </w:pPr>
      <w:r w:rsidRPr="004D4F2D">
        <w:rPr>
          <w:rFonts w:ascii="Times New Roman" w:hAnsi="Times New Roman"/>
          <w:color w:val="000000"/>
          <w:sz w:val="24"/>
          <w:szCs w:val="24"/>
        </w:rPr>
        <w:t xml:space="preserve">             Грубые нарушения, повлекшие за собой травматизм, порчу имущества и нарушения распорядка конкурса, влекут за собой ответственность в соответствии с действующим законодательством и снятие участника (коллектива) с конкурса.</w:t>
      </w:r>
    </w:p>
    <w:p w:rsidR="00F24EBD" w:rsidRPr="004D4F2D" w:rsidRDefault="00E91B4E" w:rsidP="004D4F2D">
      <w:pPr>
        <w:pStyle w:val="a3"/>
        <w:jc w:val="both"/>
        <w:rPr>
          <w:rFonts w:ascii="Times New Roman" w:hAnsi="Times New Roman"/>
          <w:sz w:val="24"/>
          <w:szCs w:val="24"/>
        </w:rPr>
      </w:pPr>
      <w:r w:rsidRPr="004D4F2D">
        <w:rPr>
          <w:rFonts w:ascii="Times New Roman" w:hAnsi="Times New Roman"/>
          <w:sz w:val="24"/>
          <w:szCs w:val="24"/>
        </w:rPr>
        <w:t xml:space="preserve">              Участники конкурса несут ответственность за соблюдение авторских прав.</w:t>
      </w:r>
    </w:p>
    <w:p w:rsidR="007C51A5" w:rsidRDefault="007C51A5" w:rsidP="00F24EBD">
      <w:pPr>
        <w:pStyle w:val="a3"/>
        <w:rPr>
          <w:rFonts w:ascii="Times New Roman" w:hAnsi="Times New Roman" w:cs="Times New Roman"/>
          <w:i/>
          <w:sz w:val="24"/>
          <w:szCs w:val="24"/>
        </w:rPr>
      </w:pPr>
    </w:p>
    <w:p w:rsidR="00497E31" w:rsidRPr="00497E31" w:rsidRDefault="00497E31" w:rsidP="00497E31">
      <w:pPr>
        <w:pStyle w:val="a3"/>
        <w:jc w:val="right"/>
        <w:rPr>
          <w:rFonts w:ascii="Times New Roman" w:hAnsi="Times New Roman" w:cs="Times New Roman"/>
          <w:sz w:val="24"/>
          <w:szCs w:val="24"/>
        </w:rPr>
      </w:pPr>
      <w:r w:rsidRPr="00497E31">
        <w:rPr>
          <w:rFonts w:ascii="Times New Roman" w:hAnsi="Times New Roman" w:cs="Times New Roman"/>
          <w:sz w:val="24"/>
          <w:szCs w:val="24"/>
        </w:rPr>
        <w:t>Оргкомитет конкурса-фестиваля.</w:t>
      </w:r>
    </w:p>
    <w:p w:rsidR="00497E31" w:rsidRDefault="00497E31" w:rsidP="00497E31">
      <w:pPr>
        <w:pStyle w:val="a3"/>
        <w:jc w:val="right"/>
        <w:rPr>
          <w:rFonts w:ascii="Times New Roman" w:hAnsi="Times New Roman" w:cs="Times New Roman"/>
          <w:i/>
          <w:sz w:val="24"/>
          <w:szCs w:val="24"/>
        </w:rPr>
      </w:pPr>
    </w:p>
    <w:p w:rsidR="00314322" w:rsidRDefault="00314322" w:rsidP="00497E31">
      <w:pPr>
        <w:pStyle w:val="a3"/>
        <w:jc w:val="right"/>
        <w:rPr>
          <w:rFonts w:ascii="Times New Roman" w:hAnsi="Times New Roman" w:cs="Times New Roman"/>
          <w:i/>
          <w:sz w:val="24"/>
          <w:szCs w:val="24"/>
        </w:rPr>
      </w:pPr>
    </w:p>
    <w:p w:rsidR="00314322" w:rsidRDefault="00314322" w:rsidP="00497E31">
      <w:pPr>
        <w:pStyle w:val="a3"/>
        <w:jc w:val="right"/>
        <w:rPr>
          <w:rFonts w:ascii="Times New Roman" w:hAnsi="Times New Roman" w:cs="Times New Roman"/>
          <w:i/>
          <w:sz w:val="24"/>
          <w:szCs w:val="24"/>
        </w:rPr>
      </w:pPr>
    </w:p>
    <w:p w:rsidR="00314322" w:rsidRDefault="00314322" w:rsidP="00497E31">
      <w:pPr>
        <w:pStyle w:val="a3"/>
        <w:jc w:val="right"/>
        <w:rPr>
          <w:rFonts w:ascii="Times New Roman" w:hAnsi="Times New Roman" w:cs="Times New Roman"/>
          <w:i/>
          <w:sz w:val="24"/>
          <w:szCs w:val="24"/>
        </w:rPr>
      </w:pPr>
    </w:p>
    <w:p w:rsidR="00314322" w:rsidRDefault="00314322" w:rsidP="00497E31">
      <w:pPr>
        <w:pStyle w:val="a3"/>
        <w:jc w:val="right"/>
        <w:rPr>
          <w:rFonts w:ascii="Times New Roman" w:hAnsi="Times New Roman" w:cs="Times New Roman"/>
          <w:i/>
          <w:sz w:val="24"/>
          <w:szCs w:val="24"/>
        </w:rPr>
      </w:pPr>
    </w:p>
    <w:p w:rsidR="00314322" w:rsidRDefault="00314322"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111561" w:rsidRDefault="00111561" w:rsidP="00497E31">
      <w:pPr>
        <w:pStyle w:val="a3"/>
        <w:jc w:val="right"/>
        <w:rPr>
          <w:rFonts w:ascii="Times New Roman" w:hAnsi="Times New Roman" w:cs="Times New Roman"/>
          <w:i/>
          <w:sz w:val="24"/>
          <w:szCs w:val="24"/>
        </w:rPr>
      </w:pPr>
    </w:p>
    <w:p w:rsidR="00497E31" w:rsidRDefault="00497E31" w:rsidP="00497E31">
      <w:pPr>
        <w:pStyle w:val="a3"/>
        <w:jc w:val="right"/>
        <w:rPr>
          <w:rFonts w:ascii="Times New Roman" w:hAnsi="Times New Roman" w:cs="Times New Roman"/>
          <w:i/>
          <w:sz w:val="24"/>
          <w:szCs w:val="24"/>
        </w:rPr>
      </w:pPr>
    </w:p>
    <w:p w:rsidR="00C36F01" w:rsidRPr="00C36F01" w:rsidRDefault="00C36F01" w:rsidP="00C36F01">
      <w:pPr>
        <w:spacing w:after="0"/>
        <w:jc w:val="center"/>
        <w:rPr>
          <w:rFonts w:ascii="Times New Roman" w:eastAsia="Times New Roman" w:hAnsi="Times New Roman" w:cs="Times New Roman"/>
          <w:i/>
          <w:spacing w:val="-5"/>
          <w:sz w:val="20"/>
          <w:szCs w:val="20"/>
        </w:rPr>
      </w:pPr>
      <w:r w:rsidRPr="00C36F01">
        <w:rPr>
          <w:rFonts w:ascii="Times New Roman" w:eastAsia="Times New Roman" w:hAnsi="Times New Roman" w:cs="Times New Roman"/>
          <w:i/>
          <w:spacing w:val="-5"/>
          <w:sz w:val="20"/>
          <w:szCs w:val="20"/>
        </w:rPr>
        <w:lastRenderedPageBreak/>
        <w:t xml:space="preserve">                                                                                                                        Приложение </w:t>
      </w:r>
      <w:r>
        <w:rPr>
          <w:rFonts w:ascii="Times New Roman" w:eastAsia="Times New Roman" w:hAnsi="Times New Roman" w:cs="Times New Roman"/>
          <w:i/>
          <w:spacing w:val="-5"/>
          <w:sz w:val="20"/>
          <w:szCs w:val="20"/>
        </w:rPr>
        <w:t>1</w:t>
      </w:r>
    </w:p>
    <w:p w:rsidR="00C36F01" w:rsidRDefault="00C36F01" w:rsidP="00A9798F">
      <w:pPr>
        <w:pStyle w:val="a3"/>
        <w:jc w:val="center"/>
        <w:rPr>
          <w:rFonts w:ascii="Times New Roman" w:hAnsi="Times New Roman" w:cs="Times New Roman"/>
          <w:b/>
          <w:sz w:val="24"/>
          <w:szCs w:val="24"/>
        </w:rPr>
      </w:pPr>
    </w:p>
    <w:p w:rsidR="00A9798F" w:rsidRPr="002A5ACD" w:rsidRDefault="00A9798F" w:rsidP="00A9798F">
      <w:pPr>
        <w:pStyle w:val="a3"/>
        <w:jc w:val="center"/>
        <w:rPr>
          <w:rFonts w:ascii="Times New Roman" w:hAnsi="Times New Roman" w:cs="Times New Roman"/>
          <w:b/>
          <w:sz w:val="24"/>
          <w:szCs w:val="24"/>
        </w:rPr>
      </w:pPr>
      <w:r w:rsidRPr="002A5ACD">
        <w:rPr>
          <w:rFonts w:ascii="Times New Roman" w:hAnsi="Times New Roman" w:cs="Times New Roman"/>
          <w:b/>
          <w:sz w:val="24"/>
          <w:szCs w:val="24"/>
        </w:rPr>
        <w:t>ЗАЯВКА</w:t>
      </w:r>
    </w:p>
    <w:p w:rsidR="00A9798F" w:rsidRPr="002A5ACD" w:rsidRDefault="00A9798F" w:rsidP="00A9798F">
      <w:pPr>
        <w:pStyle w:val="a3"/>
        <w:jc w:val="center"/>
        <w:rPr>
          <w:rFonts w:ascii="Times New Roman" w:hAnsi="Times New Roman" w:cs="Times New Roman"/>
          <w:b/>
          <w:sz w:val="24"/>
          <w:szCs w:val="24"/>
        </w:rPr>
      </w:pPr>
      <w:r w:rsidRPr="002A5ACD">
        <w:rPr>
          <w:rFonts w:ascii="Times New Roman" w:hAnsi="Times New Roman" w:cs="Times New Roman"/>
          <w:b/>
          <w:sz w:val="24"/>
          <w:szCs w:val="24"/>
        </w:rPr>
        <w:t xml:space="preserve">Участника </w:t>
      </w:r>
      <w:r w:rsidR="00196776">
        <w:rPr>
          <w:rFonts w:ascii="Times New Roman" w:hAnsi="Times New Roman" w:cs="Times New Roman"/>
          <w:b/>
          <w:sz w:val="24"/>
          <w:szCs w:val="24"/>
        </w:rPr>
        <w:t>о</w:t>
      </w:r>
      <w:r w:rsidR="00310F7A">
        <w:rPr>
          <w:rFonts w:ascii="Times New Roman" w:hAnsi="Times New Roman" w:cs="Times New Roman"/>
          <w:b/>
          <w:sz w:val="24"/>
          <w:szCs w:val="24"/>
        </w:rPr>
        <w:t>ткрытого р</w:t>
      </w:r>
      <w:r w:rsidRPr="002A5ACD">
        <w:rPr>
          <w:rFonts w:ascii="Times New Roman" w:hAnsi="Times New Roman" w:cs="Times New Roman"/>
          <w:b/>
          <w:sz w:val="24"/>
          <w:szCs w:val="24"/>
        </w:rPr>
        <w:t xml:space="preserve">еспубликанского </w:t>
      </w:r>
      <w:r w:rsidR="00100BA2">
        <w:rPr>
          <w:rFonts w:ascii="Times New Roman" w:hAnsi="Times New Roman" w:cs="Times New Roman"/>
          <w:b/>
          <w:sz w:val="24"/>
          <w:szCs w:val="24"/>
        </w:rPr>
        <w:t>конкурса-ф</w:t>
      </w:r>
      <w:r w:rsidRPr="002A5ACD">
        <w:rPr>
          <w:rFonts w:ascii="Times New Roman" w:hAnsi="Times New Roman" w:cs="Times New Roman"/>
          <w:b/>
          <w:sz w:val="24"/>
          <w:szCs w:val="24"/>
        </w:rPr>
        <w:t>естиваля народного творчества</w:t>
      </w:r>
    </w:p>
    <w:p w:rsidR="00A9798F" w:rsidRDefault="00E91B4E" w:rsidP="00A9798F">
      <w:pPr>
        <w:pStyle w:val="a3"/>
        <w:jc w:val="center"/>
        <w:rPr>
          <w:rFonts w:ascii="Times New Roman" w:hAnsi="Times New Roman" w:cs="Times New Roman"/>
          <w:b/>
          <w:sz w:val="24"/>
          <w:szCs w:val="24"/>
        </w:rPr>
      </w:pPr>
      <w:r>
        <w:rPr>
          <w:rFonts w:ascii="Times New Roman" w:hAnsi="Times New Roman" w:cs="Times New Roman"/>
          <w:b/>
          <w:sz w:val="28"/>
          <w:szCs w:val="28"/>
        </w:rPr>
        <w:t>«ИГРАЙ</w:t>
      </w:r>
      <w:r w:rsidR="000B3C5A">
        <w:rPr>
          <w:rFonts w:ascii="Times New Roman" w:hAnsi="Times New Roman" w:cs="Times New Roman"/>
          <w:b/>
          <w:sz w:val="28"/>
          <w:szCs w:val="28"/>
        </w:rPr>
        <w:t>,</w:t>
      </w:r>
      <w:r w:rsidR="00221896">
        <w:rPr>
          <w:rFonts w:ascii="Times New Roman" w:hAnsi="Times New Roman" w:cs="Times New Roman"/>
          <w:b/>
          <w:sz w:val="28"/>
          <w:szCs w:val="28"/>
        </w:rPr>
        <w:t xml:space="preserve"> ГАРМОНЬ</w:t>
      </w:r>
      <w:r>
        <w:rPr>
          <w:rFonts w:ascii="Times New Roman" w:hAnsi="Times New Roman" w:cs="Times New Roman"/>
          <w:b/>
          <w:sz w:val="28"/>
          <w:szCs w:val="28"/>
        </w:rPr>
        <w:t>РОССИИ»</w:t>
      </w:r>
    </w:p>
    <w:p w:rsidR="00720856" w:rsidRDefault="00720856" w:rsidP="00720856">
      <w:pPr>
        <w:pStyle w:val="a3"/>
        <w:rPr>
          <w:rFonts w:ascii="Times New Roman" w:hAnsi="Times New Roman" w:cs="Times New Roman"/>
          <w:b/>
          <w:sz w:val="24"/>
          <w:szCs w:val="24"/>
        </w:rPr>
      </w:pPr>
      <w:r>
        <w:rPr>
          <w:rFonts w:ascii="Times New Roman" w:hAnsi="Times New Roman" w:cs="Times New Roman"/>
          <w:b/>
          <w:sz w:val="24"/>
          <w:szCs w:val="24"/>
        </w:rPr>
        <w:t xml:space="preserve">МБУК КЦ «Россия»                                                                                  </w:t>
      </w:r>
    </w:p>
    <w:p w:rsidR="00A9798F" w:rsidRPr="00E91B4E" w:rsidRDefault="00A9798F" w:rsidP="00A9798F">
      <w:pPr>
        <w:pStyle w:val="a3"/>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6161"/>
      </w:tblGrid>
      <w:tr w:rsidR="00704370" w:rsidRPr="002A5ACD" w:rsidTr="00704370">
        <w:trPr>
          <w:trHeight w:val="263"/>
        </w:trPr>
        <w:tc>
          <w:tcPr>
            <w:tcW w:w="3794" w:type="dxa"/>
            <w:tcBorders>
              <w:bottom w:val="single" w:sz="4" w:space="0" w:color="auto"/>
            </w:tcBorders>
          </w:tcPr>
          <w:p w:rsidR="00704370" w:rsidRPr="00221896" w:rsidRDefault="00704370" w:rsidP="0069757F">
            <w:pPr>
              <w:pStyle w:val="a3"/>
              <w:rPr>
                <w:rFonts w:ascii="Times New Roman" w:hAnsi="Times New Roman" w:cs="Times New Roman"/>
                <w:b/>
                <w:sz w:val="24"/>
                <w:szCs w:val="24"/>
              </w:rPr>
            </w:pPr>
            <w:r w:rsidRPr="00704370">
              <w:rPr>
                <w:rFonts w:ascii="Times New Roman" w:hAnsi="Times New Roman" w:cs="Times New Roman"/>
                <w:b/>
                <w:sz w:val="24"/>
                <w:szCs w:val="24"/>
              </w:rPr>
              <w:t>Муниципальное образование</w:t>
            </w:r>
            <w:r w:rsidR="00221896">
              <w:rPr>
                <w:rFonts w:ascii="Times New Roman" w:hAnsi="Times New Roman" w:cs="Times New Roman"/>
                <w:b/>
                <w:sz w:val="24"/>
                <w:szCs w:val="24"/>
              </w:rPr>
              <w:t>, регион</w:t>
            </w:r>
          </w:p>
        </w:tc>
        <w:tc>
          <w:tcPr>
            <w:tcW w:w="6161" w:type="dxa"/>
            <w:tcBorders>
              <w:bottom w:val="single" w:sz="4" w:space="0" w:color="auto"/>
            </w:tcBorders>
          </w:tcPr>
          <w:p w:rsidR="00704370" w:rsidRDefault="00704370" w:rsidP="00A9798F">
            <w:pPr>
              <w:pStyle w:val="a3"/>
              <w:rPr>
                <w:rFonts w:ascii="Times New Roman" w:hAnsi="Times New Roman" w:cs="Times New Roman"/>
                <w:sz w:val="24"/>
                <w:szCs w:val="24"/>
              </w:rPr>
            </w:pPr>
          </w:p>
          <w:p w:rsidR="00E91B4E" w:rsidRPr="002A5ACD" w:rsidRDefault="00E91B4E" w:rsidP="00A9798F">
            <w:pPr>
              <w:pStyle w:val="a3"/>
              <w:rPr>
                <w:rFonts w:ascii="Times New Roman" w:hAnsi="Times New Roman" w:cs="Times New Roman"/>
                <w:sz w:val="24"/>
                <w:szCs w:val="24"/>
              </w:rPr>
            </w:pPr>
          </w:p>
        </w:tc>
      </w:tr>
      <w:tr w:rsidR="00704370" w:rsidRPr="002A5ACD" w:rsidTr="00704370">
        <w:trPr>
          <w:trHeight w:val="568"/>
        </w:trPr>
        <w:tc>
          <w:tcPr>
            <w:tcW w:w="3794" w:type="dxa"/>
            <w:tcBorders>
              <w:top w:val="single" w:sz="4" w:space="0" w:color="auto"/>
            </w:tcBorders>
          </w:tcPr>
          <w:p w:rsidR="00704370" w:rsidRPr="00704370" w:rsidRDefault="00704370" w:rsidP="0069757F">
            <w:pPr>
              <w:pStyle w:val="a3"/>
              <w:rPr>
                <w:rFonts w:ascii="Times New Roman" w:hAnsi="Times New Roman" w:cs="Times New Roman"/>
                <w:b/>
                <w:sz w:val="24"/>
                <w:szCs w:val="24"/>
              </w:rPr>
            </w:pPr>
            <w:r w:rsidRPr="00704370">
              <w:rPr>
                <w:rFonts w:ascii="Times New Roman" w:hAnsi="Times New Roman" w:cs="Times New Roman"/>
                <w:b/>
                <w:sz w:val="24"/>
                <w:szCs w:val="24"/>
              </w:rPr>
              <w:t>Полное наименование учреждения</w:t>
            </w:r>
          </w:p>
        </w:tc>
        <w:tc>
          <w:tcPr>
            <w:tcW w:w="6161" w:type="dxa"/>
            <w:tcBorders>
              <w:top w:val="single" w:sz="4" w:space="0" w:color="auto"/>
            </w:tcBorders>
          </w:tcPr>
          <w:p w:rsidR="00704370" w:rsidRDefault="00704370" w:rsidP="00A9798F">
            <w:pPr>
              <w:pStyle w:val="a3"/>
              <w:rPr>
                <w:rFonts w:ascii="Times New Roman" w:hAnsi="Times New Roman" w:cs="Times New Roman"/>
                <w:sz w:val="24"/>
                <w:szCs w:val="24"/>
              </w:rPr>
            </w:pPr>
          </w:p>
        </w:tc>
      </w:tr>
      <w:tr w:rsidR="00704370" w:rsidRPr="002A5ACD" w:rsidTr="00704370">
        <w:tc>
          <w:tcPr>
            <w:tcW w:w="3794" w:type="dxa"/>
          </w:tcPr>
          <w:p w:rsidR="00704370" w:rsidRDefault="00704370" w:rsidP="009E2B9C">
            <w:pPr>
              <w:pStyle w:val="a3"/>
              <w:rPr>
                <w:rFonts w:ascii="Times New Roman" w:hAnsi="Times New Roman" w:cs="Times New Roman"/>
                <w:b/>
                <w:sz w:val="24"/>
                <w:szCs w:val="24"/>
              </w:rPr>
            </w:pPr>
            <w:r>
              <w:rPr>
                <w:rFonts w:ascii="Times New Roman" w:hAnsi="Times New Roman" w:cs="Times New Roman"/>
                <w:b/>
                <w:sz w:val="24"/>
                <w:szCs w:val="24"/>
              </w:rPr>
              <w:t>Полное название</w:t>
            </w:r>
            <w:r w:rsidRPr="00704370">
              <w:rPr>
                <w:rFonts w:ascii="Times New Roman" w:hAnsi="Times New Roman" w:cs="Times New Roman"/>
                <w:b/>
                <w:sz w:val="24"/>
                <w:szCs w:val="24"/>
              </w:rPr>
              <w:t xml:space="preserve">  коллектива</w:t>
            </w:r>
          </w:p>
          <w:p w:rsidR="00704370" w:rsidRPr="00704370" w:rsidRDefault="00704370" w:rsidP="009E2B9C">
            <w:pPr>
              <w:pStyle w:val="a3"/>
              <w:rPr>
                <w:rFonts w:ascii="Times New Roman" w:hAnsi="Times New Roman" w:cs="Times New Roman"/>
                <w:b/>
                <w:sz w:val="24"/>
                <w:szCs w:val="24"/>
              </w:rPr>
            </w:pPr>
          </w:p>
        </w:tc>
        <w:tc>
          <w:tcPr>
            <w:tcW w:w="6161" w:type="dxa"/>
          </w:tcPr>
          <w:p w:rsidR="00704370" w:rsidRPr="002A5ACD" w:rsidRDefault="00704370" w:rsidP="00704370">
            <w:pPr>
              <w:pStyle w:val="a3"/>
              <w:rPr>
                <w:rFonts w:ascii="Times New Roman" w:hAnsi="Times New Roman" w:cs="Times New Roman"/>
                <w:sz w:val="24"/>
                <w:szCs w:val="24"/>
              </w:rPr>
            </w:pPr>
          </w:p>
        </w:tc>
      </w:tr>
      <w:tr w:rsidR="00704370" w:rsidRPr="002A5ACD" w:rsidTr="00704370">
        <w:tc>
          <w:tcPr>
            <w:tcW w:w="3794" w:type="dxa"/>
          </w:tcPr>
          <w:p w:rsidR="00704370" w:rsidRPr="00E91B4E" w:rsidRDefault="00E91B4E" w:rsidP="00E91B4E">
            <w:pPr>
              <w:pStyle w:val="a3"/>
              <w:rPr>
                <w:rFonts w:ascii="Times New Roman" w:hAnsi="Times New Roman" w:cs="Times New Roman"/>
                <w:i/>
                <w:sz w:val="24"/>
                <w:szCs w:val="24"/>
              </w:rPr>
            </w:pPr>
            <w:r w:rsidRPr="00E91B4E">
              <w:rPr>
                <w:rFonts w:ascii="Times New Roman" w:hAnsi="Times New Roman" w:cs="Times New Roman"/>
                <w:i/>
                <w:sz w:val="24"/>
                <w:szCs w:val="24"/>
              </w:rPr>
              <w:t xml:space="preserve">ФИО руководителя </w:t>
            </w:r>
          </w:p>
        </w:tc>
        <w:tc>
          <w:tcPr>
            <w:tcW w:w="6161" w:type="dxa"/>
          </w:tcPr>
          <w:p w:rsidR="00704370" w:rsidRPr="002A5ACD" w:rsidRDefault="00704370" w:rsidP="0069757F">
            <w:pPr>
              <w:pStyle w:val="a3"/>
              <w:rPr>
                <w:rFonts w:ascii="Times New Roman" w:hAnsi="Times New Roman" w:cs="Times New Roman"/>
                <w:sz w:val="24"/>
                <w:szCs w:val="24"/>
              </w:rPr>
            </w:pPr>
          </w:p>
          <w:p w:rsidR="00704370" w:rsidRPr="002A5ACD" w:rsidRDefault="00704370" w:rsidP="0069757F">
            <w:pPr>
              <w:pStyle w:val="a3"/>
              <w:rPr>
                <w:rFonts w:ascii="Times New Roman" w:hAnsi="Times New Roman" w:cs="Times New Roman"/>
                <w:sz w:val="24"/>
                <w:szCs w:val="24"/>
              </w:rPr>
            </w:pPr>
          </w:p>
        </w:tc>
      </w:tr>
      <w:tr w:rsidR="00704370" w:rsidRPr="002A5ACD" w:rsidTr="00704370">
        <w:tc>
          <w:tcPr>
            <w:tcW w:w="3794" w:type="dxa"/>
          </w:tcPr>
          <w:p w:rsidR="00704370" w:rsidRDefault="00E91B4E" w:rsidP="0069757F">
            <w:pPr>
              <w:pStyle w:val="a3"/>
              <w:rPr>
                <w:rFonts w:ascii="Times New Roman" w:hAnsi="Times New Roman" w:cs="Times New Roman"/>
                <w:b/>
                <w:sz w:val="24"/>
                <w:szCs w:val="24"/>
              </w:rPr>
            </w:pPr>
            <w:r w:rsidRPr="00704370">
              <w:rPr>
                <w:rFonts w:ascii="Times New Roman" w:hAnsi="Times New Roman" w:cs="Times New Roman"/>
                <w:b/>
                <w:sz w:val="24"/>
                <w:szCs w:val="24"/>
              </w:rPr>
              <w:t>ФИО солиста-гармониста</w:t>
            </w:r>
          </w:p>
          <w:p w:rsidR="00C848C6" w:rsidRDefault="00C848C6" w:rsidP="00C848C6">
            <w:pPr>
              <w:pStyle w:val="a3"/>
              <w:rPr>
                <w:rFonts w:ascii="Times New Roman" w:hAnsi="Times New Roman" w:cs="Times New Roman"/>
                <w:b/>
                <w:sz w:val="24"/>
                <w:szCs w:val="24"/>
              </w:rPr>
            </w:pPr>
            <w:r>
              <w:rPr>
                <w:rFonts w:ascii="Times New Roman" w:hAnsi="Times New Roman" w:cs="Times New Roman"/>
                <w:b/>
                <w:sz w:val="24"/>
                <w:szCs w:val="24"/>
              </w:rPr>
              <w:t>/</w:t>
            </w:r>
            <w:r w:rsidRPr="00C848C6">
              <w:rPr>
                <w:rFonts w:ascii="Times New Roman" w:hAnsi="Times New Roman" w:cs="Times New Roman"/>
                <w:b/>
                <w:sz w:val="24"/>
                <w:szCs w:val="24"/>
              </w:rPr>
              <w:t xml:space="preserve">специальное  образование, </w:t>
            </w:r>
            <w:r>
              <w:rPr>
                <w:rFonts w:ascii="Times New Roman" w:hAnsi="Times New Roman" w:cs="Times New Roman"/>
                <w:b/>
                <w:sz w:val="24"/>
                <w:szCs w:val="24"/>
              </w:rPr>
              <w:t xml:space="preserve">любитель/ </w:t>
            </w:r>
          </w:p>
          <w:p w:rsidR="00C848C6" w:rsidRPr="00704370" w:rsidRDefault="00C848C6" w:rsidP="00C848C6">
            <w:pPr>
              <w:pStyle w:val="a3"/>
              <w:rPr>
                <w:rFonts w:ascii="Times New Roman" w:hAnsi="Times New Roman" w:cs="Times New Roman"/>
                <w:b/>
                <w:sz w:val="24"/>
                <w:szCs w:val="24"/>
              </w:rPr>
            </w:pPr>
          </w:p>
        </w:tc>
        <w:tc>
          <w:tcPr>
            <w:tcW w:w="6161" w:type="dxa"/>
          </w:tcPr>
          <w:p w:rsidR="00704370" w:rsidRPr="002A5ACD" w:rsidRDefault="00704370" w:rsidP="0069757F">
            <w:pPr>
              <w:pStyle w:val="a3"/>
              <w:rPr>
                <w:rFonts w:ascii="Times New Roman" w:hAnsi="Times New Roman" w:cs="Times New Roman"/>
                <w:sz w:val="24"/>
                <w:szCs w:val="24"/>
              </w:rPr>
            </w:pPr>
          </w:p>
          <w:p w:rsidR="00704370" w:rsidRPr="002A5ACD" w:rsidRDefault="00704370" w:rsidP="00A9798F">
            <w:pPr>
              <w:pStyle w:val="a3"/>
              <w:rPr>
                <w:rFonts w:ascii="Times New Roman" w:hAnsi="Times New Roman" w:cs="Times New Roman"/>
                <w:sz w:val="24"/>
                <w:szCs w:val="24"/>
              </w:rPr>
            </w:pPr>
          </w:p>
        </w:tc>
      </w:tr>
      <w:tr w:rsidR="00704370" w:rsidRPr="002A5ACD" w:rsidTr="00704370">
        <w:tc>
          <w:tcPr>
            <w:tcW w:w="3794" w:type="dxa"/>
          </w:tcPr>
          <w:p w:rsidR="00704370" w:rsidRPr="00704370" w:rsidRDefault="00704370" w:rsidP="0069757F">
            <w:pPr>
              <w:pStyle w:val="a3"/>
              <w:rPr>
                <w:rFonts w:ascii="Times New Roman" w:hAnsi="Times New Roman" w:cs="Times New Roman"/>
                <w:b/>
                <w:sz w:val="24"/>
                <w:szCs w:val="24"/>
              </w:rPr>
            </w:pPr>
            <w:r w:rsidRPr="00704370">
              <w:rPr>
                <w:rFonts w:ascii="Times New Roman" w:hAnsi="Times New Roman" w:cs="Times New Roman"/>
                <w:b/>
                <w:sz w:val="24"/>
                <w:szCs w:val="24"/>
              </w:rPr>
              <w:t>Количество участников</w:t>
            </w:r>
            <w:r w:rsidR="00303421">
              <w:rPr>
                <w:rFonts w:ascii="Times New Roman" w:hAnsi="Times New Roman" w:cs="Times New Roman"/>
                <w:b/>
                <w:sz w:val="24"/>
                <w:szCs w:val="24"/>
              </w:rPr>
              <w:t xml:space="preserve"> коллектива</w:t>
            </w:r>
          </w:p>
        </w:tc>
        <w:tc>
          <w:tcPr>
            <w:tcW w:w="6161" w:type="dxa"/>
          </w:tcPr>
          <w:p w:rsidR="00704370" w:rsidRPr="002A5ACD" w:rsidRDefault="00704370" w:rsidP="0069757F">
            <w:pPr>
              <w:pStyle w:val="a3"/>
              <w:rPr>
                <w:rFonts w:ascii="Times New Roman" w:hAnsi="Times New Roman" w:cs="Times New Roman"/>
                <w:sz w:val="24"/>
                <w:szCs w:val="24"/>
              </w:rPr>
            </w:pPr>
          </w:p>
        </w:tc>
      </w:tr>
      <w:tr w:rsidR="00704370" w:rsidRPr="002A5ACD" w:rsidTr="00704370">
        <w:tc>
          <w:tcPr>
            <w:tcW w:w="3794" w:type="dxa"/>
          </w:tcPr>
          <w:p w:rsidR="00704370" w:rsidRDefault="00704370" w:rsidP="0069757F">
            <w:pPr>
              <w:pStyle w:val="a3"/>
              <w:rPr>
                <w:rFonts w:ascii="Times New Roman" w:hAnsi="Times New Roman" w:cs="Times New Roman"/>
                <w:b/>
                <w:sz w:val="24"/>
                <w:szCs w:val="24"/>
              </w:rPr>
            </w:pPr>
            <w:r w:rsidRPr="00704370">
              <w:rPr>
                <w:rFonts w:ascii="Times New Roman" w:hAnsi="Times New Roman" w:cs="Times New Roman"/>
                <w:b/>
                <w:sz w:val="24"/>
                <w:szCs w:val="24"/>
              </w:rPr>
              <w:t>Возраст участников /от и до/</w:t>
            </w:r>
          </w:p>
          <w:p w:rsidR="00704370" w:rsidRPr="00704370" w:rsidRDefault="00704370" w:rsidP="0069757F">
            <w:pPr>
              <w:pStyle w:val="a3"/>
              <w:rPr>
                <w:rFonts w:ascii="Times New Roman" w:hAnsi="Times New Roman" w:cs="Times New Roman"/>
                <w:b/>
                <w:sz w:val="24"/>
                <w:szCs w:val="24"/>
              </w:rPr>
            </w:pPr>
          </w:p>
        </w:tc>
        <w:tc>
          <w:tcPr>
            <w:tcW w:w="6161" w:type="dxa"/>
          </w:tcPr>
          <w:p w:rsidR="00704370" w:rsidRPr="002A5ACD" w:rsidRDefault="00704370" w:rsidP="0069757F">
            <w:pPr>
              <w:pStyle w:val="a3"/>
              <w:rPr>
                <w:rFonts w:ascii="Times New Roman" w:hAnsi="Times New Roman" w:cs="Times New Roman"/>
                <w:sz w:val="24"/>
                <w:szCs w:val="24"/>
              </w:rPr>
            </w:pPr>
          </w:p>
        </w:tc>
      </w:tr>
      <w:tr w:rsidR="00704370" w:rsidRPr="002A5ACD" w:rsidTr="00704370">
        <w:tc>
          <w:tcPr>
            <w:tcW w:w="3794" w:type="dxa"/>
          </w:tcPr>
          <w:p w:rsidR="00704370" w:rsidRDefault="00303421" w:rsidP="00AE7501">
            <w:pPr>
              <w:pStyle w:val="a3"/>
              <w:rPr>
                <w:rFonts w:ascii="Times New Roman" w:hAnsi="Times New Roman" w:cs="Times New Roman"/>
                <w:b/>
                <w:sz w:val="24"/>
                <w:szCs w:val="24"/>
              </w:rPr>
            </w:pPr>
            <w:r>
              <w:rPr>
                <w:rFonts w:ascii="Times New Roman" w:hAnsi="Times New Roman" w:cs="Times New Roman"/>
                <w:b/>
                <w:sz w:val="24"/>
                <w:szCs w:val="24"/>
              </w:rPr>
              <w:t xml:space="preserve">Контакты: телефон, </w:t>
            </w:r>
            <w:r w:rsidR="00704370" w:rsidRPr="00704370">
              <w:rPr>
                <w:rFonts w:ascii="Times New Roman" w:hAnsi="Times New Roman" w:cs="Times New Roman"/>
                <w:b/>
                <w:sz w:val="24"/>
                <w:szCs w:val="24"/>
                <w:lang w:val="en-US"/>
              </w:rPr>
              <w:t>e</w:t>
            </w:r>
            <w:r w:rsidR="00704370" w:rsidRPr="00704370">
              <w:rPr>
                <w:rFonts w:ascii="Times New Roman" w:hAnsi="Times New Roman" w:cs="Times New Roman"/>
                <w:b/>
                <w:sz w:val="24"/>
                <w:szCs w:val="24"/>
              </w:rPr>
              <w:t>-</w:t>
            </w:r>
            <w:r w:rsidR="00704370" w:rsidRPr="00704370">
              <w:rPr>
                <w:rFonts w:ascii="Times New Roman" w:hAnsi="Times New Roman" w:cs="Times New Roman"/>
                <w:b/>
                <w:sz w:val="24"/>
                <w:szCs w:val="24"/>
                <w:lang w:val="en-US"/>
              </w:rPr>
              <w:t>mail</w:t>
            </w:r>
            <w:r w:rsidR="00704370" w:rsidRPr="00704370">
              <w:rPr>
                <w:rFonts w:ascii="Times New Roman" w:hAnsi="Times New Roman" w:cs="Times New Roman"/>
                <w:b/>
                <w:sz w:val="24"/>
                <w:szCs w:val="24"/>
              </w:rPr>
              <w:t xml:space="preserve"> /</w:t>
            </w:r>
            <w:proofErr w:type="spellStart"/>
            <w:r w:rsidR="00704370" w:rsidRPr="00704370">
              <w:rPr>
                <w:rFonts w:ascii="Times New Roman" w:hAnsi="Times New Roman" w:cs="Times New Roman"/>
                <w:b/>
                <w:sz w:val="24"/>
                <w:szCs w:val="24"/>
              </w:rPr>
              <w:t>электр</w:t>
            </w:r>
            <w:proofErr w:type="spellEnd"/>
            <w:r w:rsidR="00704370" w:rsidRPr="00704370">
              <w:rPr>
                <w:rFonts w:ascii="Times New Roman" w:hAnsi="Times New Roman" w:cs="Times New Roman"/>
                <w:b/>
                <w:sz w:val="24"/>
                <w:szCs w:val="24"/>
              </w:rPr>
              <w:t xml:space="preserve">. почта/ - при наличии </w:t>
            </w:r>
          </w:p>
          <w:p w:rsidR="00704370" w:rsidRPr="00704370" w:rsidRDefault="00704370" w:rsidP="00AE7501">
            <w:pPr>
              <w:pStyle w:val="a3"/>
              <w:rPr>
                <w:rFonts w:ascii="Times New Roman" w:hAnsi="Times New Roman" w:cs="Times New Roman"/>
                <w:b/>
                <w:sz w:val="24"/>
                <w:szCs w:val="24"/>
              </w:rPr>
            </w:pPr>
          </w:p>
        </w:tc>
        <w:tc>
          <w:tcPr>
            <w:tcW w:w="6161" w:type="dxa"/>
          </w:tcPr>
          <w:p w:rsidR="00704370" w:rsidRPr="002A5ACD" w:rsidRDefault="00704370" w:rsidP="0069757F">
            <w:pPr>
              <w:pStyle w:val="a3"/>
              <w:rPr>
                <w:rFonts w:ascii="Times New Roman" w:hAnsi="Times New Roman" w:cs="Times New Roman"/>
                <w:sz w:val="24"/>
                <w:szCs w:val="24"/>
              </w:rPr>
            </w:pPr>
          </w:p>
          <w:p w:rsidR="00704370" w:rsidRPr="002A5ACD" w:rsidRDefault="00704370" w:rsidP="00704370">
            <w:pPr>
              <w:pStyle w:val="a3"/>
              <w:rPr>
                <w:rFonts w:ascii="Times New Roman" w:hAnsi="Times New Roman" w:cs="Times New Roman"/>
                <w:sz w:val="24"/>
                <w:szCs w:val="24"/>
              </w:rPr>
            </w:pPr>
          </w:p>
        </w:tc>
      </w:tr>
      <w:tr w:rsidR="00704370" w:rsidRPr="002A5ACD" w:rsidTr="00704370">
        <w:tc>
          <w:tcPr>
            <w:tcW w:w="3794" w:type="dxa"/>
          </w:tcPr>
          <w:p w:rsidR="00704370" w:rsidRDefault="00704370" w:rsidP="0069757F">
            <w:pPr>
              <w:pStyle w:val="a3"/>
              <w:rPr>
                <w:rFonts w:ascii="Times New Roman" w:hAnsi="Times New Roman" w:cs="Times New Roman"/>
                <w:b/>
                <w:sz w:val="24"/>
                <w:szCs w:val="24"/>
              </w:rPr>
            </w:pPr>
            <w:r w:rsidRPr="00704370">
              <w:rPr>
                <w:rFonts w:ascii="Times New Roman" w:hAnsi="Times New Roman" w:cs="Times New Roman"/>
                <w:b/>
                <w:sz w:val="24"/>
                <w:szCs w:val="24"/>
              </w:rPr>
              <w:t xml:space="preserve">Исполняемое произведение: </w:t>
            </w:r>
          </w:p>
          <w:p w:rsidR="00704370" w:rsidRDefault="00704370" w:rsidP="0069757F">
            <w:pPr>
              <w:pStyle w:val="a3"/>
              <w:rPr>
                <w:rFonts w:ascii="Times New Roman" w:hAnsi="Times New Roman" w:cs="Times New Roman"/>
                <w:b/>
                <w:sz w:val="24"/>
                <w:szCs w:val="24"/>
              </w:rPr>
            </w:pPr>
            <w:r>
              <w:rPr>
                <w:rFonts w:ascii="Times New Roman" w:hAnsi="Times New Roman" w:cs="Times New Roman"/>
                <w:b/>
                <w:sz w:val="24"/>
                <w:szCs w:val="24"/>
              </w:rPr>
              <w:t>Название с указанием авторов музыки и текста</w:t>
            </w:r>
          </w:p>
          <w:p w:rsidR="00704370" w:rsidRPr="00704370" w:rsidRDefault="00704370" w:rsidP="0069757F">
            <w:pPr>
              <w:pStyle w:val="a3"/>
              <w:rPr>
                <w:rFonts w:ascii="Times New Roman" w:hAnsi="Times New Roman" w:cs="Times New Roman"/>
                <w:b/>
                <w:sz w:val="24"/>
                <w:szCs w:val="24"/>
              </w:rPr>
            </w:pPr>
          </w:p>
        </w:tc>
        <w:tc>
          <w:tcPr>
            <w:tcW w:w="6161" w:type="dxa"/>
          </w:tcPr>
          <w:p w:rsidR="00704370" w:rsidRPr="002A5ACD" w:rsidRDefault="00704370" w:rsidP="00704370">
            <w:pPr>
              <w:pStyle w:val="a3"/>
              <w:rPr>
                <w:rFonts w:ascii="Times New Roman" w:hAnsi="Times New Roman" w:cs="Times New Roman"/>
                <w:sz w:val="24"/>
                <w:szCs w:val="24"/>
              </w:rPr>
            </w:pPr>
          </w:p>
        </w:tc>
      </w:tr>
      <w:tr w:rsidR="00704370" w:rsidRPr="002A5ACD" w:rsidTr="00704370">
        <w:trPr>
          <w:trHeight w:val="893"/>
        </w:trPr>
        <w:tc>
          <w:tcPr>
            <w:tcW w:w="3794" w:type="dxa"/>
          </w:tcPr>
          <w:p w:rsidR="00704370" w:rsidRPr="00704370" w:rsidRDefault="00704370" w:rsidP="00A45D78">
            <w:pPr>
              <w:pStyle w:val="a3"/>
              <w:rPr>
                <w:rFonts w:ascii="Times New Roman" w:hAnsi="Times New Roman" w:cs="Times New Roman"/>
                <w:b/>
                <w:sz w:val="24"/>
                <w:szCs w:val="24"/>
              </w:rPr>
            </w:pPr>
            <w:r w:rsidRPr="00704370">
              <w:rPr>
                <w:rFonts w:ascii="Times New Roman" w:hAnsi="Times New Roman" w:cs="Times New Roman"/>
                <w:b/>
                <w:sz w:val="24"/>
                <w:szCs w:val="24"/>
              </w:rPr>
              <w:t>Творческие достижения участника/коллектива</w:t>
            </w:r>
          </w:p>
          <w:p w:rsidR="00704370" w:rsidRPr="00704370" w:rsidRDefault="00704370" w:rsidP="00A45D78">
            <w:pPr>
              <w:pStyle w:val="a3"/>
              <w:rPr>
                <w:rFonts w:ascii="Times New Roman" w:hAnsi="Times New Roman" w:cs="Times New Roman"/>
                <w:b/>
                <w:sz w:val="24"/>
                <w:szCs w:val="24"/>
              </w:rPr>
            </w:pPr>
          </w:p>
        </w:tc>
        <w:tc>
          <w:tcPr>
            <w:tcW w:w="6161" w:type="dxa"/>
          </w:tcPr>
          <w:p w:rsidR="00704370" w:rsidRPr="002A5ACD" w:rsidRDefault="00704370" w:rsidP="0069757F">
            <w:pPr>
              <w:pStyle w:val="a3"/>
              <w:rPr>
                <w:rFonts w:ascii="Times New Roman" w:hAnsi="Times New Roman" w:cs="Times New Roman"/>
                <w:sz w:val="24"/>
                <w:szCs w:val="24"/>
              </w:rPr>
            </w:pPr>
          </w:p>
          <w:p w:rsidR="00704370" w:rsidRPr="002A5ACD" w:rsidRDefault="00704370" w:rsidP="0069757F">
            <w:pPr>
              <w:pStyle w:val="a3"/>
              <w:rPr>
                <w:rFonts w:ascii="Times New Roman" w:hAnsi="Times New Roman" w:cs="Times New Roman"/>
                <w:sz w:val="24"/>
                <w:szCs w:val="24"/>
              </w:rPr>
            </w:pPr>
          </w:p>
        </w:tc>
      </w:tr>
      <w:tr w:rsidR="00C848C6" w:rsidRPr="002A5ACD" w:rsidTr="00704370">
        <w:trPr>
          <w:trHeight w:val="893"/>
        </w:trPr>
        <w:tc>
          <w:tcPr>
            <w:tcW w:w="3794" w:type="dxa"/>
          </w:tcPr>
          <w:p w:rsidR="00483CC8" w:rsidRPr="00483CC8" w:rsidRDefault="00C848C6" w:rsidP="00A45D78">
            <w:pPr>
              <w:pStyle w:val="a3"/>
              <w:rPr>
                <w:rFonts w:ascii="Times New Roman" w:hAnsi="Times New Roman" w:cs="Times New Roman"/>
                <w:b/>
                <w:sz w:val="24"/>
                <w:szCs w:val="24"/>
              </w:rPr>
            </w:pPr>
            <w:r w:rsidRPr="00483CC8">
              <w:rPr>
                <w:rFonts w:ascii="Times New Roman" w:hAnsi="Times New Roman" w:cs="Times New Roman"/>
                <w:b/>
                <w:sz w:val="24"/>
                <w:szCs w:val="24"/>
              </w:rPr>
              <w:t>Группа сопровождения</w:t>
            </w:r>
          </w:p>
          <w:p w:rsidR="00483CC8" w:rsidRDefault="00483CC8" w:rsidP="00A45D78">
            <w:pPr>
              <w:pStyle w:val="a3"/>
              <w:rPr>
                <w:rFonts w:ascii="Times New Roman" w:hAnsi="Times New Roman" w:cs="Times New Roman"/>
                <w:sz w:val="24"/>
                <w:szCs w:val="24"/>
              </w:rPr>
            </w:pPr>
            <w:r>
              <w:rPr>
                <w:rFonts w:ascii="Times New Roman" w:hAnsi="Times New Roman" w:cs="Times New Roman"/>
                <w:sz w:val="24"/>
                <w:szCs w:val="24"/>
              </w:rPr>
              <w:t xml:space="preserve">- </w:t>
            </w:r>
            <w:r w:rsidR="00C848C6">
              <w:rPr>
                <w:rFonts w:ascii="Times New Roman" w:hAnsi="Times New Roman" w:cs="Times New Roman"/>
                <w:sz w:val="24"/>
                <w:szCs w:val="24"/>
              </w:rPr>
              <w:t xml:space="preserve">название коллектива, </w:t>
            </w:r>
          </w:p>
          <w:p w:rsidR="00C848C6" w:rsidRPr="00C848C6" w:rsidRDefault="00483CC8" w:rsidP="00A45D78">
            <w:pPr>
              <w:pStyle w:val="a3"/>
              <w:rPr>
                <w:rFonts w:ascii="Times New Roman" w:hAnsi="Times New Roman" w:cs="Times New Roman"/>
                <w:sz w:val="24"/>
                <w:szCs w:val="24"/>
              </w:rPr>
            </w:pPr>
            <w:r>
              <w:rPr>
                <w:rFonts w:ascii="Times New Roman" w:hAnsi="Times New Roman" w:cs="Times New Roman"/>
                <w:sz w:val="24"/>
                <w:szCs w:val="24"/>
              </w:rPr>
              <w:t xml:space="preserve">- </w:t>
            </w:r>
            <w:r w:rsidR="00C848C6" w:rsidRPr="00C848C6">
              <w:rPr>
                <w:rFonts w:ascii="Times New Roman" w:hAnsi="Times New Roman" w:cs="Times New Roman"/>
                <w:sz w:val="24"/>
                <w:szCs w:val="24"/>
              </w:rPr>
              <w:t>количество участников</w:t>
            </w:r>
          </w:p>
        </w:tc>
        <w:tc>
          <w:tcPr>
            <w:tcW w:w="6161" w:type="dxa"/>
          </w:tcPr>
          <w:p w:rsidR="00C848C6" w:rsidRPr="002A5ACD" w:rsidRDefault="00C848C6" w:rsidP="0069757F">
            <w:pPr>
              <w:pStyle w:val="a3"/>
              <w:rPr>
                <w:rFonts w:ascii="Times New Roman" w:hAnsi="Times New Roman" w:cs="Times New Roman"/>
                <w:sz w:val="24"/>
                <w:szCs w:val="24"/>
              </w:rPr>
            </w:pPr>
          </w:p>
        </w:tc>
      </w:tr>
    </w:tbl>
    <w:p w:rsidR="00A30842" w:rsidRDefault="00A30842" w:rsidP="007538E4">
      <w:pPr>
        <w:pStyle w:val="a3"/>
        <w:rPr>
          <w:rFonts w:ascii="Times New Roman" w:hAnsi="Times New Roman" w:cs="Times New Roman"/>
          <w:sz w:val="24"/>
          <w:szCs w:val="24"/>
        </w:rPr>
      </w:pPr>
    </w:p>
    <w:p w:rsidR="004802B5" w:rsidRDefault="004802B5" w:rsidP="00A9798F">
      <w:pPr>
        <w:pStyle w:val="a3"/>
        <w:rPr>
          <w:rFonts w:ascii="Times New Roman" w:hAnsi="Times New Roman" w:cs="Times New Roman"/>
          <w:sz w:val="24"/>
          <w:szCs w:val="24"/>
        </w:rPr>
      </w:pPr>
    </w:p>
    <w:p w:rsidR="002A5ACD" w:rsidRDefault="00704370" w:rsidP="00A9798F">
      <w:pPr>
        <w:pStyle w:val="a3"/>
        <w:rPr>
          <w:rFonts w:ascii="Times New Roman" w:hAnsi="Times New Roman" w:cs="Times New Roman"/>
          <w:sz w:val="24"/>
          <w:szCs w:val="24"/>
        </w:rPr>
      </w:pPr>
      <w:r>
        <w:rPr>
          <w:rFonts w:ascii="Times New Roman" w:hAnsi="Times New Roman" w:cs="Times New Roman"/>
          <w:sz w:val="24"/>
          <w:szCs w:val="24"/>
        </w:rPr>
        <w:t>Подпись  руководителя учреждения/коллектива</w:t>
      </w:r>
      <w:r w:rsidR="00E62FFD">
        <w:rPr>
          <w:rFonts w:ascii="Times New Roman" w:hAnsi="Times New Roman" w:cs="Times New Roman"/>
          <w:sz w:val="24"/>
          <w:szCs w:val="24"/>
        </w:rPr>
        <w:t xml:space="preserve"> _</w:t>
      </w:r>
      <w:r w:rsidR="004802B5">
        <w:rPr>
          <w:rFonts w:ascii="Times New Roman" w:hAnsi="Times New Roman" w:cs="Times New Roman"/>
          <w:sz w:val="24"/>
          <w:szCs w:val="24"/>
        </w:rPr>
        <w:t>_____________</w:t>
      </w:r>
      <w:r w:rsidR="00A738BA">
        <w:rPr>
          <w:rFonts w:ascii="Times New Roman" w:hAnsi="Times New Roman" w:cs="Times New Roman"/>
          <w:sz w:val="24"/>
          <w:szCs w:val="24"/>
        </w:rPr>
        <w:t>/____________________</w:t>
      </w:r>
      <w:r w:rsidR="004802B5">
        <w:rPr>
          <w:rFonts w:ascii="Times New Roman" w:hAnsi="Times New Roman" w:cs="Times New Roman"/>
          <w:sz w:val="24"/>
          <w:szCs w:val="24"/>
        </w:rPr>
        <w:t>___</w:t>
      </w:r>
      <w:r w:rsidR="00A738BA">
        <w:rPr>
          <w:rFonts w:ascii="Times New Roman" w:hAnsi="Times New Roman" w:cs="Times New Roman"/>
          <w:sz w:val="24"/>
          <w:szCs w:val="24"/>
        </w:rPr>
        <w:t>/</w:t>
      </w: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1F6094" w:rsidRDefault="001F6094" w:rsidP="00A9798F">
      <w:pPr>
        <w:pStyle w:val="a3"/>
        <w:rPr>
          <w:rFonts w:ascii="Times New Roman" w:hAnsi="Times New Roman" w:cs="Times New Roman"/>
          <w:sz w:val="24"/>
          <w:szCs w:val="24"/>
        </w:rPr>
      </w:pPr>
    </w:p>
    <w:p w:rsidR="00C36F01" w:rsidRPr="00C36F01" w:rsidRDefault="00C36F01" w:rsidP="00C36F01">
      <w:pPr>
        <w:pStyle w:val="a3"/>
        <w:jc w:val="right"/>
        <w:rPr>
          <w:rFonts w:ascii="Times New Roman" w:hAnsi="Times New Roman" w:cs="Times New Roman"/>
          <w:i/>
          <w:sz w:val="20"/>
          <w:szCs w:val="20"/>
        </w:rPr>
      </w:pPr>
      <w:r w:rsidRPr="00C36F01">
        <w:rPr>
          <w:rFonts w:ascii="Times New Roman" w:hAnsi="Times New Roman" w:cs="Times New Roman"/>
          <w:i/>
          <w:sz w:val="20"/>
          <w:szCs w:val="20"/>
        </w:rPr>
        <w:lastRenderedPageBreak/>
        <w:t>Приложение 2</w:t>
      </w:r>
    </w:p>
    <w:p w:rsidR="00C36F01" w:rsidRPr="00C36F01" w:rsidRDefault="00C36F01" w:rsidP="00C36F01">
      <w:pPr>
        <w:spacing w:after="0" w:line="240" w:lineRule="auto"/>
        <w:jc w:val="center"/>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t xml:space="preserve">ДОГОВОР ВОЗМЕЗДНОГО ОКАЗАНИЯ УСЛУГ №  </w:t>
      </w:r>
    </w:p>
    <w:p w:rsidR="00C36F01" w:rsidRPr="00C36F01" w:rsidRDefault="00C36F01" w:rsidP="00C36F01">
      <w:pPr>
        <w:spacing w:after="0" w:line="240" w:lineRule="auto"/>
        <w:jc w:val="center"/>
        <w:rPr>
          <w:rFonts w:ascii="Times New Roman" w:eastAsia="Times New Roman" w:hAnsi="Times New Roman" w:cs="Times New Roman"/>
          <w:b/>
          <w:sz w:val="20"/>
          <w:szCs w:val="20"/>
        </w:rPr>
      </w:pPr>
    </w:p>
    <w:p w:rsidR="00C36F01" w:rsidRPr="00C36F01" w:rsidRDefault="00C36F01" w:rsidP="00C36F01">
      <w:pPr>
        <w:tabs>
          <w:tab w:val="right" w:pos="9354"/>
        </w:tabs>
        <w:spacing w:after="0" w:line="240" w:lineRule="auto"/>
        <w:rPr>
          <w:rFonts w:ascii="Times New Roman" w:eastAsia="Times New Roman" w:hAnsi="Times New Roman" w:cs="Times New Roman"/>
          <w:sz w:val="20"/>
          <w:szCs w:val="20"/>
        </w:rPr>
      </w:pPr>
      <w:r w:rsidRPr="00C36F01">
        <w:rPr>
          <w:rFonts w:ascii="Times New Roman" w:eastAsia="Times New Roman" w:hAnsi="Times New Roman" w:cs="Times New Roman"/>
          <w:b/>
          <w:sz w:val="20"/>
          <w:szCs w:val="20"/>
        </w:rPr>
        <w:t>г. Глазов                                                                                                                                               «     » ________ 2020 г.</w:t>
      </w:r>
      <w:r w:rsidRPr="00C36F01">
        <w:rPr>
          <w:rFonts w:ascii="Times New Roman" w:eastAsia="Times New Roman" w:hAnsi="Times New Roman" w:cs="Times New Roman"/>
          <w:b/>
          <w:sz w:val="20"/>
          <w:szCs w:val="20"/>
        </w:rPr>
        <w:tab/>
      </w:r>
    </w:p>
    <w:p w:rsidR="00C36F01" w:rsidRPr="00C36F01" w:rsidRDefault="00C36F01" w:rsidP="00C36F01">
      <w:pPr>
        <w:tabs>
          <w:tab w:val="right" w:pos="9354"/>
        </w:tabs>
        <w:spacing w:after="0" w:line="240" w:lineRule="auto"/>
        <w:rPr>
          <w:rFonts w:ascii="Times New Roman" w:eastAsia="Times New Roman" w:hAnsi="Times New Roman" w:cs="Times New Roman"/>
          <w:sz w:val="20"/>
          <w:szCs w:val="20"/>
        </w:rPr>
      </w:pPr>
    </w:p>
    <w:p w:rsidR="00C36F01" w:rsidRPr="00C36F01" w:rsidRDefault="00C36F01" w:rsidP="00C36F01">
      <w:pPr>
        <w:spacing w:after="0" w:line="240" w:lineRule="auto"/>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________________________________________</w:t>
      </w:r>
      <w:r>
        <w:rPr>
          <w:rFonts w:ascii="Times New Roman" w:eastAsia="Times New Roman" w:hAnsi="Times New Roman" w:cs="Times New Roman"/>
          <w:sz w:val="20"/>
          <w:szCs w:val="20"/>
        </w:rPr>
        <w:t>_____</w:t>
      </w:r>
      <w:r w:rsidRPr="00C36F01">
        <w:rPr>
          <w:rFonts w:ascii="Times New Roman" w:eastAsia="Times New Roman" w:hAnsi="Times New Roman" w:cs="Times New Roman"/>
          <w:sz w:val="20"/>
          <w:szCs w:val="20"/>
        </w:rPr>
        <w:t>, именуемое в дальнейшем «Заказчик», в лице _______________________________, действующего на основании __________</w:t>
      </w:r>
      <w:r>
        <w:rPr>
          <w:rFonts w:ascii="Times New Roman" w:eastAsia="Times New Roman" w:hAnsi="Times New Roman" w:cs="Times New Roman"/>
          <w:sz w:val="20"/>
          <w:szCs w:val="20"/>
        </w:rPr>
        <w:t>__________________________________</w:t>
      </w:r>
      <w:r w:rsidRPr="00C36F01">
        <w:rPr>
          <w:rFonts w:ascii="Times New Roman" w:eastAsia="Times New Roman" w:hAnsi="Times New Roman" w:cs="Times New Roman"/>
          <w:sz w:val="20"/>
          <w:szCs w:val="20"/>
        </w:rPr>
        <w:t xml:space="preserve">, с одной стороны, и Муниципальное бюджетное учреждение культуры «Культурный центр «Россия», именуемое в дальнейшем «Исполнитель», в лице директора </w:t>
      </w:r>
      <w:proofErr w:type="spellStart"/>
      <w:proofErr w:type="gramStart"/>
      <w:r w:rsidRPr="00C36F01">
        <w:rPr>
          <w:rFonts w:ascii="Times New Roman" w:eastAsia="Times New Roman" w:hAnsi="Times New Roman" w:cs="Times New Roman"/>
          <w:sz w:val="20"/>
          <w:szCs w:val="20"/>
        </w:rPr>
        <w:t>Проц</w:t>
      </w:r>
      <w:proofErr w:type="spellEnd"/>
      <w:proofErr w:type="gramEnd"/>
      <w:r w:rsidRPr="00C36F01">
        <w:rPr>
          <w:rFonts w:ascii="Times New Roman" w:eastAsia="Times New Roman" w:hAnsi="Times New Roman" w:cs="Times New Roman"/>
          <w:sz w:val="20"/>
          <w:szCs w:val="20"/>
        </w:rPr>
        <w:t xml:space="preserve"> Ольги Александровны, действующей на основании Устава, с другой стороны, заключили настоящий договор о нижеследующем:</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p>
    <w:p w:rsidR="00C36F01" w:rsidRPr="00C36F01" w:rsidRDefault="00C36F01" w:rsidP="00C36F01">
      <w:pPr>
        <w:numPr>
          <w:ilvl w:val="0"/>
          <w:numId w:val="6"/>
        </w:numPr>
        <w:tabs>
          <w:tab w:val="num" w:pos="0"/>
        </w:tabs>
        <w:spacing w:after="0" w:line="240" w:lineRule="auto"/>
        <w:ind w:left="0" w:firstLine="0"/>
        <w:jc w:val="center"/>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t>Предмет договора</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 xml:space="preserve">1.1. Исполнитель принимает на себя обязательства оказать услуги по обеспечению участия в  </w:t>
      </w:r>
      <w:r w:rsidR="00196776">
        <w:rPr>
          <w:rFonts w:ascii="Times New Roman" w:eastAsia="Times New Roman" w:hAnsi="Times New Roman" w:cs="Times New Roman"/>
          <w:sz w:val="20"/>
          <w:szCs w:val="20"/>
        </w:rPr>
        <w:t>о</w:t>
      </w:r>
      <w:r w:rsidR="00310F7A">
        <w:rPr>
          <w:rFonts w:ascii="Times New Roman" w:eastAsia="Times New Roman" w:hAnsi="Times New Roman" w:cs="Times New Roman"/>
          <w:sz w:val="20"/>
          <w:szCs w:val="20"/>
        </w:rPr>
        <w:t>ткрытом р</w:t>
      </w:r>
      <w:r w:rsidRPr="00C36F01">
        <w:rPr>
          <w:rFonts w:ascii="Times New Roman" w:eastAsia="Times New Roman" w:hAnsi="Times New Roman" w:cs="Times New Roman"/>
          <w:sz w:val="20"/>
          <w:szCs w:val="20"/>
        </w:rPr>
        <w:t xml:space="preserve">еспубликанском конкурсе-фестивале народного творчества «Играй, гармонь России» (далее – Мероприятие), а Заказчик обязуется принять и оплатить Исполнителю организационный взнос за участие в Мероприятии. </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1.2. От Заказчика участие в Мероприятии принимают следующие коллективы и солисты:_______________________________________________________________________________________</w:t>
      </w:r>
    </w:p>
    <w:p w:rsidR="00C36F01" w:rsidRPr="00C36F01" w:rsidRDefault="00C36F01" w:rsidP="00C36F01">
      <w:pPr>
        <w:tabs>
          <w:tab w:val="left" w:pos="1080"/>
        </w:tabs>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CYR" w:hAnsi="Times New Roman" w:cs="Times New Roman"/>
          <w:sz w:val="20"/>
          <w:szCs w:val="20"/>
        </w:rPr>
        <w:t xml:space="preserve">1.3. </w:t>
      </w:r>
      <w:r w:rsidRPr="00C36F01">
        <w:rPr>
          <w:rFonts w:ascii="Times New Roman" w:eastAsia="Times New Roman" w:hAnsi="Times New Roman" w:cs="Times New Roman"/>
          <w:sz w:val="20"/>
          <w:szCs w:val="20"/>
        </w:rPr>
        <w:t>Исполнитель производит оказание услуг, указанных в п. 1.1, в полном объеме, согласно условиям настоящего договора и требованиям Положения о проведении Мероприятия.</w:t>
      </w:r>
    </w:p>
    <w:p w:rsidR="00C36F01" w:rsidRPr="00C36F01" w:rsidRDefault="00C36F01" w:rsidP="00C36F01">
      <w:pPr>
        <w:tabs>
          <w:tab w:val="num" w:pos="720"/>
        </w:tabs>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 xml:space="preserve">1.4. Дата и время проведения Мероприятия:  «01» марта 2020 года с 14-00 часов до 17-00 часов.  </w:t>
      </w:r>
    </w:p>
    <w:p w:rsidR="00C36F01" w:rsidRPr="00C36F01" w:rsidRDefault="00C36F01" w:rsidP="00C36F01">
      <w:pPr>
        <w:tabs>
          <w:tab w:val="num" w:pos="720"/>
        </w:tabs>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1.5. Место проведения Мероприятия: Удмуртская Республика, город Глазов, ул. Советская, д. 29</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1.6. Услуги считаются оказанными после подписания сторонами Акта об оказании услуг.</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p>
    <w:p w:rsidR="00C36F01" w:rsidRPr="00C36F01" w:rsidRDefault="00C36F01" w:rsidP="00C36F01">
      <w:pPr>
        <w:numPr>
          <w:ilvl w:val="0"/>
          <w:numId w:val="6"/>
        </w:numPr>
        <w:tabs>
          <w:tab w:val="num" w:pos="0"/>
        </w:tabs>
        <w:spacing w:after="0" w:line="240" w:lineRule="auto"/>
        <w:ind w:left="0" w:firstLine="0"/>
        <w:jc w:val="center"/>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t>Обязанности сторон</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2.1. Исполнитель обязан:</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2.1.1. В указанные в настоящем договоре сроки организовать участие Заказчика в Мероприятии, при соответствии участников требованиям Положения о проведении Мероприятия.</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2.1.2. Оказать Заказчику услуги надлежащего качества и в полном объеме.</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услуги, в течение пяти дней.</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 xml:space="preserve">2.1.4. В случае отмены Мероприятия по независящим от Исполнителя причинам предупредить Заказчика не </w:t>
      </w:r>
      <w:proofErr w:type="gramStart"/>
      <w:r w:rsidRPr="00C36F01">
        <w:rPr>
          <w:rFonts w:ascii="Times New Roman" w:eastAsia="Times New Roman" w:hAnsi="Times New Roman" w:cs="Times New Roman"/>
          <w:sz w:val="20"/>
          <w:szCs w:val="20"/>
        </w:rPr>
        <w:t>позднее</w:t>
      </w:r>
      <w:proofErr w:type="gramEnd"/>
      <w:r w:rsidRPr="00C36F01">
        <w:rPr>
          <w:rFonts w:ascii="Times New Roman" w:eastAsia="Times New Roman" w:hAnsi="Times New Roman" w:cs="Times New Roman"/>
          <w:sz w:val="20"/>
          <w:szCs w:val="20"/>
        </w:rPr>
        <w:t xml:space="preserve"> чем за 5 дней до начала Мероприятия и вернуть стоимость организационного взноса, оплаченного Заказчиком.</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2.2. Исполнитель вправе:</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2.2.1. Требовать своевременной оплаты оказанных услуг.</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2.3. Заказчик обязан:</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 xml:space="preserve">2.3.1. Оплатить организационный взнос в срок, установленный настоящим договором. </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2.3.2. Принять оказываемые услуги на соответствие их количества и качества требованиям, установленным в договоре. Приемка осуществляется на основании акта об оказании услуг, подписанном сторонами не позднее следующего дня после их фактического завершения.</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2.3.3. В случае отказа от участия в Мероприятии не менее чем за 5 дней до его начала письменно известить Исполнителя.</w:t>
      </w:r>
    </w:p>
    <w:p w:rsidR="00C36F01" w:rsidRPr="00C36F01" w:rsidRDefault="00C36F01" w:rsidP="00C36F01">
      <w:pPr>
        <w:spacing w:after="0" w:line="240" w:lineRule="auto"/>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 xml:space="preserve">            2.4. Заказчик в праве:</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 xml:space="preserve">2.4.1. Осуществлять контроль и надзор за ходом и качеством оказываемых услуг, соблюдением сроков их выполнения, не вмешиваясь при этом в оперативно-хозяйственную деятельность Исполнителя. </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p>
    <w:p w:rsidR="00C36F01" w:rsidRPr="00C36F01" w:rsidRDefault="00C36F01" w:rsidP="00C36F01">
      <w:pPr>
        <w:spacing w:after="0" w:line="240" w:lineRule="auto"/>
        <w:jc w:val="center"/>
        <w:rPr>
          <w:rFonts w:ascii="Times New Roman" w:eastAsia="Times New Roman" w:hAnsi="Times New Roman" w:cs="Times New Roman"/>
          <w:b/>
          <w:bCs/>
          <w:sz w:val="20"/>
          <w:szCs w:val="20"/>
        </w:rPr>
      </w:pPr>
      <w:r w:rsidRPr="00C36F01">
        <w:rPr>
          <w:rFonts w:ascii="Times New Roman" w:eastAsia="Times New Roman" w:hAnsi="Times New Roman" w:cs="Times New Roman"/>
          <w:b/>
          <w:bCs/>
          <w:sz w:val="20"/>
          <w:szCs w:val="20"/>
        </w:rPr>
        <w:t>3.</w:t>
      </w:r>
      <w:r w:rsidRPr="00C36F01">
        <w:rPr>
          <w:rFonts w:ascii="Times New Roman" w:eastAsia="Times New Roman" w:hAnsi="Times New Roman" w:cs="Times New Roman"/>
          <w:b/>
          <w:bCs/>
          <w:sz w:val="20"/>
          <w:szCs w:val="20"/>
        </w:rPr>
        <w:tab/>
        <w:t>Стоимость услуг и порядок расчетов</w:t>
      </w:r>
    </w:p>
    <w:p w:rsidR="00C36F01" w:rsidRPr="00C36F01" w:rsidRDefault="00C36F01" w:rsidP="00C36F01">
      <w:pPr>
        <w:spacing w:after="0" w:line="240" w:lineRule="auto"/>
        <w:ind w:firstLine="709"/>
        <w:jc w:val="both"/>
        <w:rPr>
          <w:rFonts w:ascii="Times New Roman" w:eastAsia="Times New Roman" w:hAnsi="Times New Roman" w:cs="Times New Roman"/>
          <w:b/>
          <w:sz w:val="20"/>
          <w:szCs w:val="20"/>
        </w:rPr>
      </w:pPr>
      <w:r w:rsidRPr="00C36F01">
        <w:rPr>
          <w:rFonts w:ascii="Times New Roman" w:eastAsia="Times New Roman" w:hAnsi="Times New Roman" w:cs="Times New Roman"/>
          <w:sz w:val="20"/>
          <w:szCs w:val="20"/>
        </w:rPr>
        <w:t>3.1. Сумма организационного взноса   составляет</w:t>
      </w:r>
      <w:proofErr w:type="gramStart"/>
      <w:r w:rsidRPr="00C36F01">
        <w:rPr>
          <w:rFonts w:ascii="Times New Roman" w:eastAsia="Times New Roman" w:hAnsi="Times New Roman" w:cs="Times New Roman"/>
          <w:b/>
          <w:sz w:val="20"/>
          <w:szCs w:val="20"/>
        </w:rPr>
        <w:t>_______(_________________</w:t>
      </w:r>
      <w:r>
        <w:rPr>
          <w:rFonts w:ascii="Times New Roman" w:eastAsia="Times New Roman" w:hAnsi="Times New Roman" w:cs="Times New Roman"/>
          <w:b/>
          <w:sz w:val="20"/>
          <w:szCs w:val="20"/>
        </w:rPr>
        <w:t>___________</w:t>
      </w:r>
      <w:r w:rsidRPr="00C36F01">
        <w:rPr>
          <w:rFonts w:ascii="Times New Roman" w:eastAsia="Times New Roman" w:hAnsi="Times New Roman" w:cs="Times New Roman"/>
          <w:b/>
          <w:sz w:val="20"/>
          <w:szCs w:val="20"/>
        </w:rPr>
        <w:t xml:space="preserve">) </w:t>
      </w:r>
      <w:proofErr w:type="gramEnd"/>
      <w:r w:rsidRPr="00C36F01">
        <w:rPr>
          <w:rFonts w:ascii="Times New Roman" w:eastAsia="Times New Roman" w:hAnsi="Times New Roman" w:cs="Times New Roman"/>
          <w:b/>
          <w:sz w:val="20"/>
          <w:szCs w:val="20"/>
        </w:rPr>
        <w:t xml:space="preserve">рублей 00 копеек </w:t>
      </w:r>
      <w:r w:rsidRPr="00C36F01">
        <w:rPr>
          <w:rFonts w:ascii="Times New Roman" w:eastAsia="Times New Roman" w:hAnsi="Times New Roman" w:cs="Times New Roman"/>
          <w:sz w:val="20"/>
          <w:szCs w:val="20"/>
        </w:rPr>
        <w:t>из расчета 1000 (Одна тысяча) рублей 00 копеек за участие одного коллектива-участника и 700 (Семьсот) рублей 00 копеек за участие одного солиста-участникасогласно Положению о пров</w:t>
      </w:r>
      <w:r w:rsidR="00196776">
        <w:rPr>
          <w:rFonts w:ascii="Times New Roman" w:eastAsia="Times New Roman" w:hAnsi="Times New Roman" w:cs="Times New Roman"/>
          <w:sz w:val="20"/>
          <w:szCs w:val="20"/>
        </w:rPr>
        <w:t>едении о</w:t>
      </w:r>
      <w:r w:rsidR="00310F7A">
        <w:rPr>
          <w:rFonts w:ascii="Times New Roman" w:eastAsia="Times New Roman" w:hAnsi="Times New Roman" w:cs="Times New Roman"/>
          <w:sz w:val="20"/>
          <w:szCs w:val="20"/>
        </w:rPr>
        <w:t>ткрытогор</w:t>
      </w:r>
      <w:r w:rsidRPr="00C36F01">
        <w:rPr>
          <w:rFonts w:ascii="Times New Roman" w:eastAsia="Times New Roman" w:hAnsi="Times New Roman" w:cs="Times New Roman"/>
          <w:sz w:val="20"/>
          <w:szCs w:val="20"/>
        </w:rPr>
        <w:t>еспубликанского конкурса-фестиваля народн</w:t>
      </w:r>
      <w:r w:rsidR="00E80CE5">
        <w:rPr>
          <w:rFonts w:ascii="Times New Roman" w:eastAsia="Times New Roman" w:hAnsi="Times New Roman" w:cs="Times New Roman"/>
          <w:sz w:val="20"/>
          <w:szCs w:val="20"/>
        </w:rPr>
        <w:t xml:space="preserve">ого творчества «Играй, гармонь </w:t>
      </w:r>
      <w:r w:rsidRPr="00C36F01">
        <w:rPr>
          <w:rFonts w:ascii="Times New Roman" w:eastAsia="Times New Roman" w:hAnsi="Times New Roman" w:cs="Times New Roman"/>
          <w:sz w:val="20"/>
          <w:szCs w:val="20"/>
        </w:rPr>
        <w:t>России».</w:t>
      </w:r>
    </w:p>
    <w:p w:rsidR="00C36F01" w:rsidRPr="00C36F01" w:rsidRDefault="00C36F01" w:rsidP="00C36F01">
      <w:pPr>
        <w:tabs>
          <w:tab w:val="num" w:pos="1260"/>
        </w:tabs>
        <w:spacing w:after="0" w:line="240" w:lineRule="auto"/>
        <w:ind w:firstLine="709"/>
        <w:jc w:val="both"/>
        <w:rPr>
          <w:rFonts w:ascii="Times New Roman" w:eastAsia="Times New Roman" w:hAnsi="Times New Roman" w:cs="Times New Roman"/>
          <w:b/>
          <w:sz w:val="20"/>
          <w:szCs w:val="20"/>
          <w:u w:val="single"/>
        </w:rPr>
      </w:pPr>
      <w:r w:rsidRPr="00C36F01">
        <w:rPr>
          <w:rFonts w:ascii="Times New Roman" w:eastAsia="Times New Roman" w:hAnsi="Times New Roman" w:cs="Times New Roman"/>
          <w:sz w:val="20"/>
          <w:szCs w:val="20"/>
        </w:rPr>
        <w:t xml:space="preserve">3.2. Оплата по настоящему договору производится Заказчиком путем </w:t>
      </w:r>
      <w:r w:rsidRPr="00C36F01">
        <w:rPr>
          <w:rFonts w:ascii="Times New Roman" w:eastAsia="Times New Roman" w:hAnsi="Times New Roman" w:cs="Times New Roman"/>
          <w:b/>
          <w:sz w:val="20"/>
          <w:szCs w:val="20"/>
        </w:rPr>
        <w:t>100%</w:t>
      </w:r>
      <w:r w:rsidRPr="00C36F01">
        <w:rPr>
          <w:rFonts w:ascii="Times New Roman" w:eastAsia="Times New Roman" w:hAnsi="Times New Roman" w:cs="Times New Roman"/>
          <w:sz w:val="20"/>
          <w:szCs w:val="20"/>
        </w:rPr>
        <w:t xml:space="preserve"> оплаты по « 28 » февраля 2020 г.</w:t>
      </w:r>
    </w:p>
    <w:p w:rsidR="00C36F01" w:rsidRPr="00C36F01" w:rsidRDefault="00C36F01" w:rsidP="00C36F01">
      <w:pPr>
        <w:tabs>
          <w:tab w:val="num" w:pos="1260"/>
        </w:tabs>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3.3. Цена договора является твёрдой и не может изменяться в ходе его исполнения, за исключением случаев, установленных Законодательством Российской Федерации. Соответствующие изменения осуществляются путём подписания Сторонами дополнительного соглашения к настоящему договору.</w:t>
      </w:r>
    </w:p>
    <w:p w:rsidR="00C36F01" w:rsidRPr="00C36F01" w:rsidRDefault="00C36F01" w:rsidP="00C36F01">
      <w:pPr>
        <w:tabs>
          <w:tab w:val="num" w:pos="1260"/>
        </w:tabs>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3.4. Расчеты по настоящему договору осуществляются Заказчиком путем внесения денежных сре</w:t>
      </w:r>
      <w:proofErr w:type="gramStart"/>
      <w:r w:rsidRPr="00C36F01">
        <w:rPr>
          <w:rFonts w:ascii="Times New Roman" w:eastAsia="Times New Roman" w:hAnsi="Times New Roman" w:cs="Times New Roman"/>
          <w:sz w:val="20"/>
          <w:szCs w:val="20"/>
        </w:rPr>
        <w:t>дств в к</w:t>
      </w:r>
      <w:proofErr w:type="gramEnd"/>
      <w:r w:rsidRPr="00C36F01">
        <w:rPr>
          <w:rFonts w:ascii="Times New Roman" w:eastAsia="Times New Roman" w:hAnsi="Times New Roman" w:cs="Times New Roman"/>
          <w:sz w:val="20"/>
          <w:szCs w:val="20"/>
        </w:rPr>
        <w:t xml:space="preserve">ассу Исполнителя, или на расчетный счет Исполнителя путем перечисления денежных средств безналичным расчетом, на основании договора. </w:t>
      </w:r>
    </w:p>
    <w:p w:rsidR="00C36F01" w:rsidRPr="00C36F01" w:rsidRDefault="00C36F01" w:rsidP="00C36F01">
      <w:pPr>
        <w:tabs>
          <w:tab w:val="num" w:pos="1260"/>
        </w:tabs>
        <w:spacing w:after="0" w:line="240" w:lineRule="auto"/>
        <w:ind w:firstLine="709"/>
        <w:jc w:val="both"/>
        <w:rPr>
          <w:rFonts w:ascii="Times New Roman" w:eastAsia="Times New Roman" w:hAnsi="Times New Roman" w:cs="Times New Roman"/>
          <w:sz w:val="20"/>
          <w:szCs w:val="20"/>
        </w:rPr>
      </w:pPr>
    </w:p>
    <w:p w:rsidR="00C36F01" w:rsidRPr="00C36F01" w:rsidRDefault="00C36F01" w:rsidP="00C36F01">
      <w:pPr>
        <w:numPr>
          <w:ilvl w:val="0"/>
          <w:numId w:val="7"/>
        </w:numPr>
        <w:spacing w:after="0" w:line="240" w:lineRule="auto"/>
        <w:ind w:left="0" w:firstLine="0"/>
        <w:jc w:val="center"/>
        <w:rPr>
          <w:rFonts w:ascii="Times New Roman" w:eastAsia="Times New Roman" w:hAnsi="Times New Roman" w:cs="Times New Roman"/>
          <w:b/>
          <w:bCs/>
          <w:sz w:val="20"/>
          <w:szCs w:val="20"/>
        </w:rPr>
      </w:pPr>
      <w:r w:rsidRPr="00C36F01">
        <w:rPr>
          <w:rFonts w:ascii="Times New Roman" w:eastAsia="Times New Roman" w:hAnsi="Times New Roman" w:cs="Times New Roman"/>
          <w:b/>
          <w:bCs/>
          <w:sz w:val="20"/>
          <w:szCs w:val="20"/>
        </w:rPr>
        <w:t>Порядок сдачи–приемки услуг</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4.1. Приемка результатов оказанных услуг по их количеству и качеству оформляются в виде акта об оказании услуг.</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4.2. По факту оказания услуг Исполнитель незамедлительно предоставляет Заказчику акт об оказании услуг в соответствии с настоящим договором в 2-х экземплярах.</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p>
    <w:p w:rsidR="00C36F01" w:rsidRPr="00C36F01" w:rsidRDefault="00C36F01" w:rsidP="00C36F01">
      <w:pPr>
        <w:spacing w:after="0" w:line="240" w:lineRule="auto"/>
        <w:jc w:val="center"/>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lastRenderedPageBreak/>
        <w:t>5.</w:t>
      </w:r>
      <w:r w:rsidRPr="00C36F01">
        <w:rPr>
          <w:rFonts w:ascii="Times New Roman" w:eastAsia="Times New Roman" w:hAnsi="Times New Roman" w:cs="Times New Roman"/>
          <w:b/>
          <w:sz w:val="20"/>
          <w:szCs w:val="20"/>
        </w:rPr>
        <w:tab/>
        <w:t>Прочие условия</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5.1. Договор вступает в силу с момента его подписания Сторонами и действует до полного выполнения Сторонами принятых на себя обязательств.</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5.2. Информация, представляемая Сторонами в рамках настоящего Договора, является конфиденциальной и не подлежит разглашению.</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5.3.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5.4. В случае несвоевременного (менее чем за 5 дней) отказа от участия в Мероприятии, либо досрочного отъезда с Мероприятия организационный взнос не подлежит возврату.</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 xml:space="preserve">5.5. В случае невыполнения условий участия в Мероприятии, </w:t>
      </w:r>
      <w:proofErr w:type="gramStart"/>
      <w:r w:rsidRPr="00C36F01">
        <w:rPr>
          <w:rFonts w:ascii="Times New Roman" w:eastAsia="Times New Roman" w:hAnsi="Times New Roman" w:cs="Times New Roman"/>
          <w:sz w:val="20"/>
          <w:szCs w:val="20"/>
        </w:rPr>
        <w:t>предусмотренными</w:t>
      </w:r>
      <w:proofErr w:type="gramEnd"/>
      <w:r w:rsidRPr="00C36F01">
        <w:rPr>
          <w:rFonts w:ascii="Times New Roman" w:eastAsia="Times New Roman" w:hAnsi="Times New Roman" w:cs="Times New Roman"/>
          <w:sz w:val="20"/>
          <w:szCs w:val="20"/>
        </w:rPr>
        <w:t xml:space="preserve"> п.2.3.1 и 2.3.2, Заказчик исключается из числа участников Мероприятия.</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 xml:space="preserve">5.6. Стороны настоящего договора согласились, что договор, может быть, расторгнут по соглашению его сторон при наличии к тому оснований, которые стороны сочтут достаточными для расторжения договора. </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 xml:space="preserve">5.7. Стороны предпримут все возможное для улаживания споров и разногласий, возникших при выполнении настоящего договора, по взаимному согласию, с соблюдением претензионного порядка. В случае если стороны не придут к взаимному согласию, споры и разногласия подлежат разрешению в Арбитражном суде Удмуртской Республики. </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5.8. Все изменения и дополнения к настоящему договору имеют юридическую силу в случае, если они совершены в письменном виде и подписаны обеими Сторонами.</w:t>
      </w:r>
    </w:p>
    <w:p w:rsidR="00C36F01" w:rsidRPr="00C36F01" w:rsidRDefault="00C36F01" w:rsidP="00C36F01">
      <w:pPr>
        <w:shd w:val="clear" w:color="auto" w:fill="FFFFFF"/>
        <w:spacing w:after="0" w:line="290" w:lineRule="atLeast"/>
        <w:ind w:firstLine="709"/>
        <w:jc w:val="both"/>
        <w:rPr>
          <w:rFonts w:ascii="Times New Roman" w:eastAsia="Times New Roman" w:hAnsi="Times New Roman" w:cs="Times New Roman"/>
          <w:color w:val="060606"/>
          <w:sz w:val="20"/>
          <w:szCs w:val="20"/>
          <w:shd w:val="clear" w:color="auto" w:fill="FFFFFF"/>
        </w:rPr>
      </w:pPr>
      <w:r w:rsidRPr="00C36F01">
        <w:rPr>
          <w:rFonts w:ascii="Times New Roman" w:eastAsia="Times New Roman" w:hAnsi="Times New Roman" w:cs="Times New Roman"/>
          <w:sz w:val="20"/>
          <w:szCs w:val="20"/>
        </w:rPr>
        <w:t xml:space="preserve">5.9. </w:t>
      </w:r>
      <w:r w:rsidRPr="00C36F01">
        <w:rPr>
          <w:rFonts w:ascii="Times New Roman" w:eastAsia="Times New Roman" w:hAnsi="Times New Roman" w:cs="Times New Roman"/>
          <w:iCs/>
          <w:color w:val="060606"/>
          <w:sz w:val="20"/>
          <w:szCs w:val="20"/>
          <w:shd w:val="clear" w:color="auto" w:fill="FFFFFF"/>
        </w:rPr>
        <w:t xml:space="preserve">Стороны пришли к соглашению о том, что при подписании договоров, актов, иных документов допускается использование факсимильного воспроизведения подписи </w:t>
      </w:r>
      <w:r w:rsidRPr="00C36F01">
        <w:rPr>
          <w:rFonts w:ascii="Times New Roman" w:eastAsia="Times New Roman" w:hAnsi="Times New Roman" w:cs="Times New Roman"/>
          <w:color w:val="000000"/>
          <w:sz w:val="20"/>
          <w:szCs w:val="20"/>
        </w:rPr>
        <w:t>с помощью средств механического или иного копирования, электронной подписи либо иного аналога собственноручной подписи</w:t>
      </w:r>
      <w:r w:rsidRPr="00C36F01">
        <w:rPr>
          <w:rFonts w:ascii="Times New Roman" w:eastAsia="Times New Roman" w:hAnsi="Times New Roman" w:cs="Times New Roman"/>
          <w:iCs/>
          <w:color w:val="060606"/>
          <w:sz w:val="20"/>
          <w:szCs w:val="20"/>
          <w:shd w:val="clear" w:color="auto" w:fill="FFFFFF"/>
        </w:rPr>
        <w:t xml:space="preserve"> подписавшего документ лица</w:t>
      </w:r>
      <w:r w:rsidRPr="00C36F01">
        <w:rPr>
          <w:rFonts w:ascii="Times New Roman" w:eastAsia="Times New Roman" w:hAnsi="Times New Roman" w:cs="Times New Roman"/>
          <w:color w:val="060606"/>
          <w:sz w:val="20"/>
          <w:szCs w:val="20"/>
          <w:shd w:val="clear" w:color="auto" w:fill="FFFFFF"/>
        </w:rPr>
        <w:t xml:space="preserve">. </w:t>
      </w:r>
    </w:p>
    <w:p w:rsidR="00C36F01" w:rsidRPr="00C36F01" w:rsidRDefault="00C36F01" w:rsidP="00C36F01">
      <w:pPr>
        <w:shd w:val="clear" w:color="auto" w:fill="FFFFFF"/>
        <w:spacing w:after="0" w:line="290" w:lineRule="atLeast"/>
        <w:ind w:firstLine="709"/>
        <w:jc w:val="both"/>
        <w:rPr>
          <w:rFonts w:ascii="Times New Roman" w:eastAsia="Times New Roman" w:hAnsi="Times New Roman" w:cs="Times New Roman"/>
          <w:color w:val="000000"/>
          <w:sz w:val="20"/>
          <w:szCs w:val="20"/>
        </w:rPr>
      </w:pPr>
      <w:r w:rsidRPr="00C36F01">
        <w:rPr>
          <w:rFonts w:ascii="Times New Roman" w:eastAsia="Times New Roman" w:hAnsi="Times New Roman" w:cs="Times New Roman"/>
          <w:color w:val="060606"/>
          <w:sz w:val="20"/>
          <w:szCs w:val="20"/>
          <w:shd w:val="clear" w:color="auto" w:fill="FFFFFF"/>
        </w:rPr>
        <w:t xml:space="preserve">5.10. </w:t>
      </w:r>
      <w:r w:rsidRPr="00C36F01">
        <w:rPr>
          <w:rFonts w:ascii="Times New Roman" w:eastAsia="Times New Roman" w:hAnsi="Times New Roman" w:cs="Times New Roman"/>
          <w:color w:val="000000"/>
          <w:sz w:val="20"/>
          <w:szCs w:val="20"/>
        </w:rPr>
        <w:t>Настоящий Договор, приложения к нему, любые документы, касающиеся исполнения данного</w:t>
      </w:r>
      <w:r w:rsidRPr="00C36F01">
        <w:rPr>
          <w:rFonts w:ascii="Times New Roman" w:eastAsia="Times New Roman" w:hAnsi="Times New Roman" w:cs="Times New Roman"/>
          <w:sz w:val="20"/>
          <w:szCs w:val="20"/>
        </w:rPr>
        <w:t xml:space="preserve"> Договорамогут быть переданы по факсу или электронной почте и будут иметь юридическую силу до обмена оригиналами. Обмен оригиналами обязателен. Стороны предпринимают все меры, чтобы факсимильные экземпляры документов были читаемы</w:t>
      </w:r>
      <w:r w:rsidRPr="00C36F01">
        <w:rPr>
          <w:rFonts w:ascii="Times New Roman" w:eastAsia="Times New Roman" w:hAnsi="Times New Roman" w:cs="Times New Roman"/>
          <w:color w:val="000000"/>
          <w:sz w:val="20"/>
          <w:szCs w:val="20"/>
        </w:rPr>
        <w:t>, разбираемы и со временем сохраняли содержание переданного по факсу текста.</w:t>
      </w:r>
    </w:p>
    <w:p w:rsidR="00C36F01" w:rsidRPr="00C36F01" w:rsidRDefault="00C36F01" w:rsidP="00C36F01">
      <w:pPr>
        <w:spacing w:after="0" w:line="240" w:lineRule="auto"/>
        <w:ind w:firstLine="709"/>
        <w:jc w:val="both"/>
        <w:rPr>
          <w:rFonts w:ascii="Times New Roman" w:eastAsia="Times New Roman" w:hAnsi="Times New Roman" w:cs="Times New Roman"/>
          <w:sz w:val="20"/>
          <w:szCs w:val="20"/>
        </w:rPr>
      </w:pPr>
      <w:r w:rsidRPr="00C36F01">
        <w:rPr>
          <w:rFonts w:ascii="Times New Roman" w:eastAsia="Times New Roman" w:hAnsi="Times New Roman" w:cs="Times New Roman"/>
          <w:sz w:val="20"/>
          <w:szCs w:val="20"/>
        </w:rPr>
        <w:t>5.11. Настоящий договор составлен в 2-х экземплярах, имеющих равную юридическую силу, по одному для каждой Стороны.</w:t>
      </w:r>
    </w:p>
    <w:p w:rsidR="00C36F01" w:rsidRPr="00C36F01" w:rsidRDefault="00C36F01" w:rsidP="00C36F01">
      <w:pPr>
        <w:numPr>
          <w:ilvl w:val="0"/>
          <w:numId w:val="8"/>
        </w:numPr>
        <w:spacing w:after="0" w:line="240" w:lineRule="auto"/>
        <w:jc w:val="center"/>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t>Юридические адреса, реквизиты и подписи сторон</w:t>
      </w:r>
    </w:p>
    <w:p w:rsidR="00C36F01" w:rsidRPr="00C36F01" w:rsidRDefault="00C36F01" w:rsidP="00C36F01">
      <w:pPr>
        <w:spacing w:after="0" w:line="240" w:lineRule="auto"/>
        <w:rPr>
          <w:rFonts w:ascii="Times New Roman" w:eastAsia="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31"/>
        <w:gridCol w:w="5178"/>
      </w:tblGrid>
      <w:tr w:rsidR="00C36F01" w:rsidRPr="00C36F01" w:rsidTr="00BC4794">
        <w:trPr>
          <w:trHeight w:val="70"/>
        </w:trPr>
        <w:tc>
          <w:tcPr>
            <w:tcW w:w="5429" w:type="dxa"/>
            <w:shd w:val="clear" w:color="auto" w:fill="auto"/>
          </w:tcPr>
          <w:p w:rsidR="00C36F01" w:rsidRPr="00C36F01" w:rsidRDefault="00C36F01" w:rsidP="00C36F01">
            <w:pPr>
              <w:spacing w:after="0" w:line="240" w:lineRule="auto"/>
              <w:jc w:val="center"/>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t>ИСПОЛНИТЕЛЬ</w:t>
            </w:r>
          </w:p>
        </w:tc>
        <w:tc>
          <w:tcPr>
            <w:tcW w:w="5431" w:type="dxa"/>
            <w:shd w:val="clear" w:color="auto" w:fill="auto"/>
          </w:tcPr>
          <w:p w:rsidR="00C36F01" w:rsidRPr="00C36F01" w:rsidRDefault="00C36F01" w:rsidP="00C36F01">
            <w:pPr>
              <w:spacing w:after="0" w:line="240" w:lineRule="auto"/>
              <w:jc w:val="center"/>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t>ЗАКАЗЧИК</w:t>
            </w:r>
          </w:p>
        </w:tc>
      </w:tr>
      <w:tr w:rsidR="00C36F01" w:rsidRPr="00C36F01" w:rsidTr="00BC4794">
        <w:trPr>
          <w:trHeight w:val="3031"/>
        </w:trPr>
        <w:tc>
          <w:tcPr>
            <w:tcW w:w="5429" w:type="dxa"/>
            <w:shd w:val="clear" w:color="auto" w:fill="auto"/>
          </w:tcPr>
          <w:p w:rsidR="00C36F01" w:rsidRPr="00C36F01" w:rsidRDefault="00C36F01" w:rsidP="00C36F01">
            <w:pPr>
              <w:spacing w:after="0" w:line="240" w:lineRule="auto"/>
              <w:jc w:val="both"/>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t>Муниципальное бюджетное учреждение культуры «Культурный центр «Россия»</w:t>
            </w:r>
          </w:p>
          <w:p w:rsidR="00C36F01" w:rsidRPr="00C36F01" w:rsidRDefault="00C36F01" w:rsidP="00C36F01">
            <w:pPr>
              <w:spacing w:after="0" w:line="240" w:lineRule="auto"/>
              <w:jc w:val="both"/>
              <w:rPr>
                <w:rFonts w:ascii="Times New Roman" w:eastAsia="Times New Roman" w:hAnsi="Times New Roman" w:cs="Times New Roman"/>
                <w:sz w:val="20"/>
                <w:szCs w:val="20"/>
              </w:rPr>
            </w:pPr>
            <w:r w:rsidRPr="00C36F01">
              <w:rPr>
                <w:rFonts w:ascii="Times New Roman" w:eastAsia="Times New Roman" w:hAnsi="Times New Roman" w:cs="Times New Roman"/>
                <w:b/>
                <w:sz w:val="20"/>
                <w:szCs w:val="20"/>
              </w:rPr>
              <w:t xml:space="preserve">Адрес </w:t>
            </w:r>
            <w:r w:rsidRPr="00C36F01">
              <w:rPr>
                <w:rFonts w:ascii="Times New Roman" w:eastAsia="Times New Roman" w:hAnsi="Times New Roman" w:cs="Times New Roman"/>
                <w:sz w:val="20"/>
                <w:szCs w:val="20"/>
              </w:rPr>
              <w:t>427620, Удмуртская Республика, г. Глазов, ул. Советская, 29</w:t>
            </w:r>
          </w:p>
          <w:p w:rsidR="00C36F01" w:rsidRPr="00C36F01" w:rsidRDefault="00C36F01" w:rsidP="00C36F01">
            <w:pPr>
              <w:spacing w:after="0" w:line="240" w:lineRule="auto"/>
              <w:jc w:val="both"/>
              <w:rPr>
                <w:rFonts w:ascii="Times New Roman" w:eastAsia="Times New Roman" w:hAnsi="Times New Roman" w:cs="Times New Roman"/>
                <w:sz w:val="20"/>
                <w:szCs w:val="20"/>
              </w:rPr>
            </w:pPr>
            <w:r w:rsidRPr="00C36F01">
              <w:rPr>
                <w:rFonts w:ascii="Times New Roman" w:eastAsia="Times New Roman" w:hAnsi="Times New Roman" w:cs="Times New Roman"/>
                <w:b/>
                <w:sz w:val="20"/>
                <w:szCs w:val="20"/>
              </w:rPr>
              <w:t xml:space="preserve">ИНН </w:t>
            </w:r>
            <w:r w:rsidRPr="00C36F01">
              <w:rPr>
                <w:rFonts w:ascii="Times New Roman" w:eastAsia="Times New Roman" w:hAnsi="Times New Roman" w:cs="Times New Roman"/>
                <w:sz w:val="20"/>
                <w:szCs w:val="20"/>
              </w:rPr>
              <w:t>1829006990</w:t>
            </w:r>
          </w:p>
          <w:p w:rsidR="00C36F01" w:rsidRPr="00C36F01" w:rsidRDefault="00C36F01" w:rsidP="00C36F01">
            <w:pPr>
              <w:spacing w:after="0" w:line="240" w:lineRule="auto"/>
              <w:jc w:val="both"/>
              <w:rPr>
                <w:rFonts w:ascii="Times New Roman" w:eastAsia="Times New Roman" w:hAnsi="Times New Roman" w:cs="Times New Roman"/>
                <w:sz w:val="20"/>
                <w:szCs w:val="20"/>
              </w:rPr>
            </w:pPr>
            <w:r w:rsidRPr="00C36F01">
              <w:rPr>
                <w:rFonts w:ascii="Times New Roman" w:eastAsia="Times New Roman" w:hAnsi="Times New Roman" w:cs="Times New Roman"/>
                <w:b/>
                <w:sz w:val="20"/>
                <w:szCs w:val="20"/>
              </w:rPr>
              <w:t xml:space="preserve">КПП </w:t>
            </w:r>
            <w:r w:rsidRPr="00C36F01">
              <w:rPr>
                <w:rFonts w:ascii="Times New Roman" w:eastAsia="Times New Roman" w:hAnsi="Times New Roman" w:cs="Times New Roman"/>
                <w:sz w:val="20"/>
                <w:szCs w:val="20"/>
              </w:rPr>
              <w:t>183701001</w:t>
            </w:r>
          </w:p>
          <w:p w:rsidR="00C36F01" w:rsidRPr="00C36F01" w:rsidRDefault="00C36F01" w:rsidP="00C36F01">
            <w:pPr>
              <w:spacing w:after="0" w:line="240" w:lineRule="auto"/>
              <w:jc w:val="both"/>
              <w:rPr>
                <w:rFonts w:ascii="Times New Roman" w:eastAsia="Times New Roman" w:hAnsi="Times New Roman" w:cs="Times New Roman"/>
                <w:sz w:val="20"/>
                <w:szCs w:val="20"/>
              </w:rPr>
            </w:pPr>
            <w:r w:rsidRPr="00C36F01">
              <w:rPr>
                <w:rFonts w:ascii="Times New Roman" w:eastAsia="Times New Roman" w:hAnsi="Times New Roman" w:cs="Times New Roman"/>
                <w:b/>
                <w:sz w:val="20"/>
                <w:szCs w:val="20"/>
              </w:rPr>
              <w:t xml:space="preserve">ОГРН </w:t>
            </w:r>
            <w:r w:rsidRPr="00C36F01">
              <w:rPr>
                <w:rFonts w:ascii="Times New Roman" w:eastAsia="Times New Roman" w:hAnsi="Times New Roman" w:cs="Times New Roman"/>
                <w:sz w:val="20"/>
                <w:szCs w:val="20"/>
              </w:rPr>
              <w:t>1021801097218</w:t>
            </w:r>
          </w:p>
          <w:p w:rsidR="00C36F01" w:rsidRPr="00C36F01" w:rsidRDefault="00C36F01" w:rsidP="00C36F01">
            <w:pPr>
              <w:spacing w:after="0" w:line="240" w:lineRule="auto"/>
              <w:jc w:val="both"/>
              <w:rPr>
                <w:rFonts w:ascii="Times New Roman" w:eastAsia="Times New Roman" w:hAnsi="Times New Roman" w:cs="Times New Roman"/>
                <w:sz w:val="20"/>
                <w:szCs w:val="20"/>
              </w:rPr>
            </w:pPr>
            <w:proofErr w:type="gramStart"/>
            <w:r w:rsidRPr="00C36F01">
              <w:rPr>
                <w:rFonts w:ascii="Times New Roman" w:eastAsia="Times New Roman" w:hAnsi="Times New Roman" w:cs="Times New Roman"/>
                <w:b/>
                <w:sz w:val="20"/>
                <w:szCs w:val="20"/>
              </w:rPr>
              <w:t>Р</w:t>
            </w:r>
            <w:proofErr w:type="gramEnd"/>
            <w:r w:rsidRPr="00C36F01">
              <w:rPr>
                <w:rFonts w:ascii="Times New Roman" w:eastAsia="Times New Roman" w:hAnsi="Times New Roman" w:cs="Times New Roman"/>
                <w:b/>
                <w:sz w:val="20"/>
                <w:szCs w:val="20"/>
              </w:rPr>
              <w:t xml:space="preserve">/счет </w:t>
            </w:r>
            <w:r w:rsidRPr="00C36F01">
              <w:rPr>
                <w:rFonts w:ascii="Times New Roman" w:eastAsia="Times New Roman" w:hAnsi="Times New Roman" w:cs="Times New Roman"/>
                <w:sz w:val="20"/>
                <w:szCs w:val="20"/>
              </w:rPr>
              <w:t>40701810994011000004 в Отделении – НБ Удмуртская Республика, г. Ижевск</w:t>
            </w:r>
          </w:p>
          <w:p w:rsidR="00C36F01" w:rsidRPr="00C36F01" w:rsidRDefault="00C36F01" w:rsidP="00C36F01">
            <w:pPr>
              <w:spacing w:after="0" w:line="240" w:lineRule="auto"/>
              <w:jc w:val="both"/>
              <w:rPr>
                <w:rFonts w:ascii="Times New Roman" w:eastAsia="Times New Roman" w:hAnsi="Times New Roman" w:cs="Times New Roman"/>
                <w:sz w:val="20"/>
                <w:szCs w:val="20"/>
              </w:rPr>
            </w:pPr>
            <w:r w:rsidRPr="00C36F01">
              <w:rPr>
                <w:rFonts w:ascii="Times New Roman" w:eastAsia="Times New Roman" w:hAnsi="Times New Roman" w:cs="Times New Roman"/>
                <w:b/>
                <w:sz w:val="20"/>
                <w:szCs w:val="20"/>
              </w:rPr>
              <w:t xml:space="preserve">Л/счет </w:t>
            </w:r>
            <w:r w:rsidRPr="00C36F01">
              <w:rPr>
                <w:rFonts w:ascii="Times New Roman" w:eastAsia="Times New Roman" w:hAnsi="Times New Roman" w:cs="Times New Roman"/>
                <w:sz w:val="20"/>
                <w:szCs w:val="20"/>
              </w:rPr>
              <w:t>20957290420 в УФК по Удмуртской Республике (Управление финансов Администрации города Глазова, МБУК «КЦ «Россия»)</w:t>
            </w:r>
          </w:p>
          <w:p w:rsidR="00C36F01" w:rsidRPr="00C36F01" w:rsidRDefault="00C36F01" w:rsidP="00C36F01">
            <w:pPr>
              <w:spacing w:after="0" w:line="240" w:lineRule="auto"/>
              <w:jc w:val="both"/>
              <w:rPr>
                <w:rFonts w:ascii="Times New Roman" w:eastAsia="Times New Roman" w:hAnsi="Times New Roman" w:cs="Times New Roman"/>
                <w:sz w:val="20"/>
                <w:szCs w:val="20"/>
              </w:rPr>
            </w:pPr>
            <w:r w:rsidRPr="00C36F01">
              <w:rPr>
                <w:rFonts w:ascii="Times New Roman" w:eastAsia="Times New Roman" w:hAnsi="Times New Roman" w:cs="Times New Roman"/>
                <w:b/>
                <w:sz w:val="20"/>
                <w:szCs w:val="20"/>
              </w:rPr>
              <w:t xml:space="preserve">БИК </w:t>
            </w:r>
            <w:r w:rsidRPr="00C36F01">
              <w:rPr>
                <w:rFonts w:ascii="Times New Roman" w:eastAsia="Times New Roman" w:hAnsi="Times New Roman" w:cs="Times New Roman"/>
                <w:sz w:val="20"/>
                <w:szCs w:val="20"/>
              </w:rPr>
              <w:t>049401001</w:t>
            </w:r>
          </w:p>
        </w:tc>
        <w:tc>
          <w:tcPr>
            <w:tcW w:w="5431" w:type="dxa"/>
            <w:shd w:val="clear" w:color="auto" w:fill="auto"/>
          </w:tcPr>
          <w:p w:rsidR="00C36F01" w:rsidRPr="00C36F01" w:rsidRDefault="00C36F01" w:rsidP="00C36F01">
            <w:pPr>
              <w:spacing w:after="0" w:line="240" w:lineRule="auto"/>
              <w:jc w:val="both"/>
              <w:rPr>
                <w:rFonts w:ascii="Times New Roman" w:eastAsia="Times New Roman" w:hAnsi="Times New Roman" w:cs="Times New Roman"/>
                <w:sz w:val="20"/>
                <w:szCs w:val="20"/>
              </w:rPr>
            </w:pPr>
          </w:p>
        </w:tc>
      </w:tr>
      <w:tr w:rsidR="00C36F01" w:rsidRPr="00C36F01" w:rsidTr="00BC4794">
        <w:trPr>
          <w:trHeight w:val="156"/>
        </w:trPr>
        <w:tc>
          <w:tcPr>
            <w:tcW w:w="5429" w:type="dxa"/>
            <w:shd w:val="clear" w:color="auto" w:fill="auto"/>
          </w:tcPr>
          <w:p w:rsidR="00C36F01" w:rsidRPr="00C36F01" w:rsidRDefault="00C36F01" w:rsidP="00C36F01">
            <w:pPr>
              <w:spacing w:after="0" w:line="240" w:lineRule="auto"/>
              <w:jc w:val="both"/>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t xml:space="preserve">Директор                                                            О.А. </w:t>
            </w:r>
            <w:proofErr w:type="spellStart"/>
            <w:proofErr w:type="gramStart"/>
            <w:r w:rsidRPr="00C36F01">
              <w:rPr>
                <w:rFonts w:ascii="Times New Roman" w:eastAsia="Times New Roman" w:hAnsi="Times New Roman" w:cs="Times New Roman"/>
                <w:b/>
                <w:sz w:val="20"/>
                <w:szCs w:val="20"/>
              </w:rPr>
              <w:t>Проц</w:t>
            </w:r>
            <w:proofErr w:type="spellEnd"/>
            <w:proofErr w:type="gramEnd"/>
          </w:p>
        </w:tc>
        <w:tc>
          <w:tcPr>
            <w:tcW w:w="5431" w:type="dxa"/>
            <w:shd w:val="clear" w:color="auto" w:fill="auto"/>
          </w:tcPr>
          <w:p w:rsidR="00C36F01" w:rsidRPr="00C36F01" w:rsidRDefault="00C36F01" w:rsidP="00C36F01">
            <w:pPr>
              <w:spacing w:after="0" w:line="240" w:lineRule="auto"/>
              <w:jc w:val="both"/>
              <w:rPr>
                <w:rFonts w:ascii="Times New Roman" w:eastAsia="Times New Roman" w:hAnsi="Times New Roman" w:cs="Times New Roman"/>
                <w:b/>
                <w:sz w:val="20"/>
                <w:szCs w:val="20"/>
              </w:rPr>
            </w:pPr>
            <w:r w:rsidRPr="00C36F01">
              <w:rPr>
                <w:rFonts w:ascii="Times New Roman" w:eastAsia="Times New Roman" w:hAnsi="Times New Roman" w:cs="Times New Roman"/>
                <w:b/>
                <w:sz w:val="20"/>
                <w:szCs w:val="20"/>
              </w:rPr>
              <w:t xml:space="preserve">Директор                                                     </w:t>
            </w:r>
          </w:p>
        </w:tc>
      </w:tr>
    </w:tbl>
    <w:p w:rsidR="00C36F01" w:rsidRPr="00C36F01" w:rsidRDefault="00C36F01" w:rsidP="00C36F01">
      <w:pPr>
        <w:spacing w:after="0" w:line="240" w:lineRule="auto"/>
        <w:rPr>
          <w:rFonts w:ascii="Times New Roman" w:eastAsia="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C36F01" w:rsidRDefault="00C36F01" w:rsidP="00A9798F">
      <w:pPr>
        <w:pStyle w:val="a3"/>
        <w:rPr>
          <w:rFonts w:ascii="Times New Roman" w:hAnsi="Times New Roman" w:cs="Times New Roman"/>
          <w:sz w:val="24"/>
          <w:szCs w:val="24"/>
        </w:rPr>
      </w:pPr>
    </w:p>
    <w:p w:rsidR="001F6094" w:rsidRPr="001F6094" w:rsidRDefault="001F6094" w:rsidP="001F6094">
      <w:pPr>
        <w:spacing w:after="0"/>
        <w:jc w:val="center"/>
        <w:rPr>
          <w:rFonts w:ascii="Times New Roman" w:eastAsia="Times New Roman" w:hAnsi="Times New Roman" w:cs="Times New Roman"/>
          <w:spacing w:val="-5"/>
          <w:sz w:val="20"/>
          <w:szCs w:val="20"/>
        </w:rPr>
      </w:pPr>
      <w:r w:rsidRPr="001F6094">
        <w:rPr>
          <w:rFonts w:ascii="Times New Roman" w:eastAsia="Times New Roman" w:hAnsi="Times New Roman" w:cs="Times New Roman"/>
          <w:spacing w:val="-5"/>
          <w:sz w:val="20"/>
          <w:szCs w:val="20"/>
        </w:rPr>
        <w:lastRenderedPageBreak/>
        <w:t xml:space="preserve">                                                                                                                        Приложение 3</w:t>
      </w:r>
    </w:p>
    <w:p w:rsidR="001F6094" w:rsidRPr="001F6094" w:rsidRDefault="001F6094" w:rsidP="001F6094">
      <w:pPr>
        <w:spacing w:after="0"/>
        <w:jc w:val="center"/>
        <w:rPr>
          <w:rFonts w:ascii="Times New Roman" w:eastAsia="Calibri" w:hAnsi="Times New Roman" w:cs="Times New Roman"/>
          <w:b/>
          <w:sz w:val="20"/>
          <w:szCs w:val="20"/>
        </w:rPr>
      </w:pPr>
      <w:r w:rsidRPr="001F6094">
        <w:rPr>
          <w:rFonts w:ascii="Times New Roman" w:eastAsia="Calibri" w:hAnsi="Times New Roman" w:cs="Times New Roman"/>
          <w:b/>
          <w:sz w:val="20"/>
          <w:szCs w:val="20"/>
        </w:rPr>
        <w:t xml:space="preserve"> Расписка</w:t>
      </w:r>
    </w:p>
    <w:p w:rsidR="001F6094" w:rsidRPr="001F6094" w:rsidRDefault="001F6094" w:rsidP="001F6094">
      <w:pPr>
        <w:spacing w:after="0"/>
        <w:jc w:val="center"/>
        <w:rPr>
          <w:rFonts w:ascii="Times New Roman" w:eastAsia="Calibri" w:hAnsi="Times New Roman" w:cs="Times New Roman"/>
          <w:b/>
          <w:sz w:val="20"/>
          <w:szCs w:val="20"/>
        </w:rPr>
      </w:pPr>
      <w:r w:rsidRPr="001F6094">
        <w:rPr>
          <w:rFonts w:ascii="Times New Roman" w:eastAsia="Calibri" w:hAnsi="Times New Roman" w:cs="Times New Roman"/>
          <w:b/>
          <w:sz w:val="20"/>
          <w:szCs w:val="20"/>
        </w:rPr>
        <w:t>о согласии на обработку персональных данных</w:t>
      </w:r>
    </w:p>
    <w:p w:rsidR="001F6094" w:rsidRPr="001F6094" w:rsidRDefault="001F6094" w:rsidP="001F6094">
      <w:pPr>
        <w:spacing w:after="0"/>
        <w:jc w:val="center"/>
        <w:rPr>
          <w:rFonts w:ascii="Times New Roman" w:eastAsia="Calibri" w:hAnsi="Times New Roman" w:cs="Times New Roman"/>
          <w:b/>
          <w:sz w:val="20"/>
          <w:szCs w:val="20"/>
        </w:rPr>
      </w:pPr>
      <w:r w:rsidRPr="001F6094">
        <w:rPr>
          <w:rFonts w:ascii="Times New Roman" w:eastAsia="Calibri" w:hAnsi="Times New Roman" w:cs="Times New Roman"/>
          <w:b/>
          <w:sz w:val="20"/>
          <w:szCs w:val="20"/>
        </w:rPr>
        <w:t>в соответствии с Федеральным законом от 27.07.2006 № 152-ФЗ</w:t>
      </w:r>
    </w:p>
    <w:p w:rsidR="001F6094" w:rsidRPr="001F6094" w:rsidRDefault="001F6094" w:rsidP="001F6094">
      <w:pPr>
        <w:spacing w:after="0"/>
        <w:jc w:val="center"/>
        <w:rPr>
          <w:rFonts w:ascii="Times New Roman" w:eastAsia="Calibri" w:hAnsi="Times New Roman" w:cs="Times New Roman"/>
          <w:b/>
          <w:sz w:val="20"/>
          <w:szCs w:val="20"/>
        </w:rPr>
      </w:pPr>
      <w:r w:rsidRPr="001F6094">
        <w:rPr>
          <w:rFonts w:ascii="Times New Roman" w:eastAsia="Calibri" w:hAnsi="Times New Roman" w:cs="Times New Roman"/>
          <w:b/>
          <w:sz w:val="20"/>
          <w:szCs w:val="20"/>
        </w:rPr>
        <w:t>«О персональных данных»</w:t>
      </w:r>
    </w:p>
    <w:p w:rsidR="001F6094" w:rsidRPr="001F6094" w:rsidRDefault="001F6094" w:rsidP="001F6094">
      <w:pPr>
        <w:spacing w:after="0"/>
        <w:rPr>
          <w:rFonts w:ascii="Times New Roman" w:eastAsia="Calibri" w:hAnsi="Times New Roman" w:cs="Times New Roman"/>
          <w:sz w:val="20"/>
          <w:szCs w:val="20"/>
        </w:rPr>
      </w:pPr>
    </w:p>
    <w:p w:rsidR="001F6094" w:rsidRPr="001F6094" w:rsidRDefault="001F6094" w:rsidP="001F6094">
      <w:pPr>
        <w:spacing w:after="0"/>
        <w:rPr>
          <w:rFonts w:ascii="Times New Roman" w:eastAsia="Calibri" w:hAnsi="Times New Roman" w:cs="Times New Roman"/>
          <w:sz w:val="20"/>
          <w:szCs w:val="20"/>
        </w:rPr>
      </w:pPr>
      <w:r w:rsidRPr="001F6094">
        <w:rPr>
          <w:rFonts w:ascii="Times New Roman" w:eastAsia="Calibri" w:hAnsi="Times New Roman" w:cs="Times New Roman"/>
          <w:sz w:val="20"/>
          <w:szCs w:val="20"/>
        </w:rPr>
        <w:t>Настоящим я, _________________________________________________________________,</w:t>
      </w:r>
    </w:p>
    <w:p w:rsidR="001F6094" w:rsidRPr="001F6094" w:rsidRDefault="001F6094" w:rsidP="001F6094">
      <w:pPr>
        <w:spacing w:after="0"/>
        <w:rPr>
          <w:rFonts w:ascii="Times New Roman" w:eastAsia="Calibri" w:hAnsi="Times New Roman" w:cs="Times New Roman"/>
          <w:sz w:val="20"/>
          <w:szCs w:val="20"/>
        </w:rPr>
      </w:pPr>
      <w:r w:rsidRPr="001F6094">
        <w:rPr>
          <w:rFonts w:ascii="Times New Roman" w:eastAsia="Calibri" w:hAnsi="Times New Roman" w:cs="Times New Roman"/>
          <w:sz w:val="20"/>
          <w:szCs w:val="20"/>
        </w:rPr>
        <w:t xml:space="preserve">паспорт серии ________, номер ____________, выданный </w:t>
      </w:r>
    </w:p>
    <w:p w:rsidR="001F6094" w:rsidRPr="001F6094" w:rsidRDefault="001F6094" w:rsidP="001F6094">
      <w:pPr>
        <w:spacing w:after="0"/>
        <w:rPr>
          <w:rFonts w:ascii="Times New Roman" w:eastAsia="Calibri" w:hAnsi="Times New Roman" w:cs="Times New Roman"/>
          <w:sz w:val="20"/>
          <w:szCs w:val="20"/>
        </w:rPr>
      </w:pPr>
    </w:p>
    <w:p w:rsidR="001F6094" w:rsidRPr="001F6094" w:rsidRDefault="001F6094" w:rsidP="001F6094">
      <w:pPr>
        <w:spacing w:after="0"/>
        <w:rPr>
          <w:rFonts w:ascii="Times New Roman" w:eastAsia="Calibri" w:hAnsi="Times New Roman" w:cs="Times New Roman"/>
          <w:sz w:val="20"/>
          <w:szCs w:val="20"/>
        </w:rPr>
      </w:pPr>
      <w:r w:rsidRPr="001F6094">
        <w:rPr>
          <w:rFonts w:ascii="Times New Roman" w:eastAsia="Calibri" w:hAnsi="Times New Roman" w:cs="Times New Roman"/>
          <w:sz w:val="20"/>
          <w:szCs w:val="20"/>
        </w:rPr>
        <w:t xml:space="preserve">_______________________________________________________________«____» ______  </w:t>
      </w:r>
      <w:proofErr w:type="gramStart"/>
      <w:r w:rsidRPr="001F6094">
        <w:rPr>
          <w:rFonts w:ascii="Times New Roman" w:eastAsia="Calibri" w:hAnsi="Times New Roman" w:cs="Times New Roman"/>
          <w:sz w:val="20"/>
          <w:szCs w:val="20"/>
        </w:rPr>
        <w:t>г</w:t>
      </w:r>
      <w:proofErr w:type="gramEnd"/>
      <w:r w:rsidRPr="001F6094">
        <w:rPr>
          <w:rFonts w:ascii="Times New Roman" w:eastAsia="Calibri" w:hAnsi="Times New Roman" w:cs="Times New Roman"/>
          <w:sz w:val="20"/>
          <w:szCs w:val="20"/>
        </w:rPr>
        <w:t>.</w:t>
      </w:r>
    </w:p>
    <w:p w:rsidR="001F6094" w:rsidRPr="001F6094" w:rsidRDefault="001F6094" w:rsidP="001F6094">
      <w:pPr>
        <w:spacing w:after="0"/>
        <w:rPr>
          <w:rFonts w:ascii="Times New Roman" w:eastAsia="Calibri" w:hAnsi="Times New Roman" w:cs="Times New Roman"/>
          <w:sz w:val="20"/>
          <w:szCs w:val="20"/>
        </w:rPr>
      </w:pPr>
      <w:proofErr w:type="gramStart"/>
      <w:r w:rsidRPr="001F6094">
        <w:rPr>
          <w:rFonts w:ascii="Times New Roman" w:eastAsia="Calibri" w:hAnsi="Times New Roman" w:cs="Times New Roman"/>
          <w:sz w:val="20"/>
          <w:szCs w:val="20"/>
        </w:rPr>
        <w:t>зарегистрированный</w:t>
      </w:r>
      <w:proofErr w:type="gramEnd"/>
      <w:r w:rsidRPr="001F6094">
        <w:rPr>
          <w:rFonts w:ascii="Times New Roman" w:eastAsia="Calibri" w:hAnsi="Times New Roman" w:cs="Times New Roman"/>
          <w:sz w:val="20"/>
          <w:szCs w:val="20"/>
        </w:rPr>
        <w:t xml:space="preserve"> (-</w:t>
      </w:r>
      <w:proofErr w:type="spellStart"/>
      <w:r w:rsidRPr="001F6094">
        <w:rPr>
          <w:rFonts w:ascii="Times New Roman" w:eastAsia="Calibri" w:hAnsi="Times New Roman" w:cs="Times New Roman"/>
          <w:sz w:val="20"/>
          <w:szCs w:val="20"/>
        </w:rPr>
        <w:t>ая</w:t>
      </w:r>
      <w:proofErr w:type="spellEnd"/>
      <w:r w:rsidRPr="001F6094">
        <w:rPr>
          <w:rFonts w:ascii="Times New Roman" w:eastAsia="Calibri" w:hAnsi="Times New Roman" w:cs="Times New Roman"/>
          <w:sz w:val="20"/>
          <w:szCs w:val="20"/>
        </w:rPr>
        <w:t>) по адресу</w:t>
      </w:r>
    </w:p>
    <w:p w:rsidR="001F6094" w:rsidRPr="001F6094" w:rsidRDefault="001F6094" w:rsidP="001F6094">
      <w:pPr>
        <w:spacing w:after="0"/>
        <w:rPr>
          <w:rFonts w:ascii="Times New Roman" w:eastAsia="Calibri" w:hAnsi="Times New Roman" w:cs="Times New Roman"/>
          <w:sz w:val="20"/>
          <w:szCs w:val="20"/>
        </w:rPr>
      </w:pPr>
      <w:r w:rsidRPr="001F6094">
        <w:rPr>
          <w:rFonts w:ascii="Times New Roman" w:eastAsia="Calibri" w:hAnsi="Times New Roman" w:cs="Times New Roman"/>
          <w:sz w:val="20"/>
          <w:szCs w:val="20"/>
        </w:rPr>
        <w:t>____________________________________________________________________________</w:t>
      </w:r>
    </w:p>
    <w:p w:rsidR="001F6094" w:rsidRPr="001F6094" w:rsidRDefault="001F6094" w:rsidP="001F6094">
      <w:pPr>
        <w:spacing w:after="0"/>
        <w:rPr>
          <w:rFonts w:ascii="Times New Roman" w:eastAsia="Calibri" w:hAnsi="Times New Roman" w:cs="Times New Roman"/>
          <w:sz w:val="20"/>
          <w:szCs w:val="20"/>
        </w:rPr>
      </w:pPr>
    </w:p>
    <w:p w:rsidR="001F6094" w:rsidRPr="001F6094" w:rsidRDefault="001F6094" w:rsidP="001F6094">
      <w:pPr>
        <w:spacing w:after="0"/>
        <w:ind w:right="-285"/>
        <w:rPr>
          <w:rFonts w:ascii="Times New Roman" w:eastAsia="Calibri" w:hAnsi="Times New Roman" w:cs="Times New Roman"/>
          <w:sz w:val="20"/>
          <w:szCs w:val="20"/>
        </w:rPr>
      </w:pPr>
      <w:proofErr w:type="gramStart"/>
      <w:r w:rsidRPr="001F6094">
        <w:rPr>
          <w:rFonts w:ascii="Times New Roman" w:eastAsia="Calibri" w:hAnsi="Times New Roman" w:cs="Times New Roman"/>
          <w:sz w:val="20"/>
          <w:szCs w:val="20"/>
        </w:rPr>
        <w:t>проживающий</w:t>
      </w:r>
      <w:proofErr w:type="gramEnd"/>
      <w:r w:rsidRPr="001F6094">
        <w:rPr>
          <w:rFonts w:ascii="Times New Roman" w:eastAsia="Calibri" w:hAnsi="Times New Roman" w:cs="Times New Roman"/>
          <w:sz w:val="20"/>
          <w:szCs w:val="20"/>
        </w:rPr>
        <w:t xml:space="preserve"> (-</w:t>
      </w:r>
      <w:proofErr w:type="spellStart"/>
      <w:r w:rsidRPr="001F6094">
        <w:rPr>
          <w:rFonts w:ascii="Times New Roman" w:eastAsia="Calibri" w:hAnsi="Times New Roman" w:cs="Times New Roman"/>
          <w:sz w:val="20"/>
          <w:szCs w:val="20"/>
        </w:rPr>
        <w:t>ая</w:t>
      </w:r>
      <w:proofErr w:type="spellEnd"/>
      <w:r w:rsidRPr="001F6094">
        <w:rPr>
          <w:rFonts w:ascii="Times New Roman" w:eastAsia="Calibri" w:hAnsi="Times New Roman" w:cs="Times New Roman"/>
          <w:sz w:val="20"/>
          <w:szCs w:val="20"/>
        </w:rPr>
        <w:t>) по адресу</w:t>
      </w:r>
    </w:p>
    <w:p w:rsidR="001F6094" w:rsidRPr="001F6094" w:rsidRDefault="001F6094" w:rsidP="001F6094">
      <w:pPr>
        <w:spacing w:after="0"/>
        <w:ind w:right="-285"/>
        <w:rPr>
          <w:rFonts w:ascii="Times New Roman" w:eastAsia="Calibri" w:hAnsi="Times New Roman" w:cs="Times New Roman"/>
          <w:sz w:val="20"/>
          <w:szCs w:val="20"/>
        </w:rPr>
      </w:pPr>
      <w:r w:rsidRPr="001F6094">
        <w:rPr>
          <w:rFonts w:ascii="Times New Roman" w:eastAsia="Calibri" w:hAnsi="Times New Roman" w:cs="Times New Roman"/>
          <w:sz w:val="20"/>
          <w:szCs w:val="20"/>
        </w:rPr>
        <w:t>________________________________________________________________________________</w:t>
      </w:r>
    </w:p>
    <w:p w:rsidR="001F6094" w:rsidRPr="001F6094" w:rsidRDefault="001F6094" w:rsidP="001F6094">
      <w:pPr>
        <w:spacing w:after="0"/>
        <w:jc w:val="both"/>
        <w:rPr>
          <w:rFonts w:ascii="Times New Roman" w:eastAsia="Calibri" w:hAnsi="Times New Roman" w:cs="Times New Roman"/>
          <w:sz w:val="20"/>
          <w:szCs w:val="20"/>
        </w:rPr>
      </w:pPr>
    </w:p>
    <w:p w:rsidR="001F6094" w:rsidRPr="001F6094" w:rsidRDefault="001F6094" w:rsidP="001F6094">
      <w:pPr>
        <w:suppressAutoHyphens/>
        <w:spacing w:after="0" w:line="240" w:lineRule="auto"/>
        <w:jc w:val="both"/>
        <w:rPr>
          <w:rFonts w:ascii="Times New Roman" w:eastAsia="Times New Roman" w:hAnsi="Times New Roman" w:cs="Times New Roman"/>
          <w:sz w:val="20"/>
          <w:szCs w:val="20"/>
        </w:rPr>
      </w:pPr>
      <w:proofErr w:type="gramStart"/>
      <w:r w:rsidRPr="001F6094">
        <w:rPr>
          <w:rFonts w:ascii="Times New Roman" w:eastAsia="Calibri" w:hAnsi="Times New Roman" w:cs="Times New Roman"/>
          <w:sz w:val="20"/>
          <w:szCs w:val="20"/>
        </w:rPr>
        <w:t xml:space="preserve">подтверждаю, что принимаю решение о предоставлении муниципальному учреждению культуры  «Культурный центр «Россия»» МБУК КЦ «Россия» </w:t>
      </w:r>
      <w:r w:rsidRPr="001F6094">
        <w:rPr>
          <w:rFonts w:ascii="Times New Roman" w:eastAsia="Calibri" w:hAnsi="Times New Roman" w:cs="Times New Roman"/>
          <w:b/>
          <w:sz w:val="20"/>
          <w:szCs w:val="20"/>
        </w:rPr>
        <w:t>(оператору)</w:t>
      </w:r>
      <w:r w:rsidRPr="001F6094">
        <w:rPr>
          <w:rFonts w:ascii="Times New Roman" w:eastAsia="Calibri" w:hAnsi="Times New Roman" w:cs="Times New Roman"/>
          <w:sz w:val="20"/>
          <w:szCs w:val="20"/>
        </w:rPr>
        <w:t xml:space="preserve"> ОГРН 1021801097218, ИНН 1829006990, адрес: 427600 УР г. Глазов, ул. Советская, д. 29 своих персональных данных в целях предоставления необходимой информации для участия в </w:t>
      </w:r>
      <w:r w:rsidRPr="001F6094">
        <w:rPr>
          <w:rFonts w:ascii="Times New Roman" w:eastAsia="Times New Roman" w:hAnsi="Times New Roman" w:cs="Times New Roman"/>
          <w:sz w:val="20"/>
          <w:szCs w:val="20"/>
        </w:rPr>
        <w:t xml:space="preserve"> Республиканском фестивале-конкурсе </w:t>
      </w:r>
      <w:r>
        <w:rPr>
          <w:rFonts w:ascii="Times New Roman" w:eastAsia="Times New Roman" w:hAnsi="Times New Roman" w:cs="Times New Roman"/>
          <w:sz w:val="20"/>
          <w:szCs w:val="20"/>
        </w:rPr>
        <w:t>«Играй, гармонь, «России</w:t>
      </w:r>
      <w:r w:rsidRPr="001F6094">
        <w:rPr>
          <w:rFonts w:ascii="Times New Roman" w:eastAsia="Times New Roman" w:hAnsi="Times New Roman" w:cs="Times New Roman"/>
          <w:sz w:val="20"/>
          <w:szCs w:val="20"/>
        </w:rPr>
        <w:t xml:space="preserve">». </w:t>
      </w:r>
      <w:proofErr w:type="gramEnd"/>
    </w:p>
    <w:p w:rsidR="001F6094" w:rsidRPr="001F6094" w:rsidRDefault="001F6094" w:rsidP="001F6094">
      <w:pPr>
        <w:spacing w:after="0"/>
        <w:jc w:val="both"/>
        <w:rPr>
          <w:rFonts w:ascii="Times New Roman" w:eastAsia="Calibri" w:hAnsi="Times New Roman" w:cs="Times New Roman"/>
          <w:sz w:val="20"/>
          <w:szCs w:val="20"/>
        </w:rPr>
      </w:pPr>
      <w:r w:rsidRPr="001F6094">
        <w:rPr>
          <w:rFonts w:ascii="Times New Roman" w:eastAsia="Calibri" w:hAnsi="Times New Roman" w:cs="Times New Roman"/>
          <w:sz w:val="20"/>
          <w:szCs w:val="20"/>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1F6094" w:rsidRPr="001F6094" w:rsidRDefault="001F6094" w:rsidP="001F6094">
      <w:pPr>
        <w:spacing w:after="0"/>
        <w:ind w:firstLine="540"/>
        <w:jc w:val="both"/>
        <w:rPr>
          <w:rFonts w:ascii="Times New Roman" w:eastAsia="Calibri" w:hAnsi="Times New Roman" w:cs="Times New Roman"/>
          <w:color w:val="000000"/>
          <w:spacing w:val="1"/>
          <w:sz w:val="20"/>
          <w:szCs w:val="20"/>
        </w:rPr>
      </w:pPr>
      <w:proofErr w:type="gramStart"/>
      <w:r w:rsidRPr="001F6094">
        <w:rPr>
          <w:rFonts w:ascii="Times New Roman" w:eastAsia="Calibri" w:hAnsi="Times New Roman" w:cs="Times New Roman"/>
          <w:sz w:val="20"/>
          <w:szCs w:val="20"/>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rsidRPr="001F6094">
        <w:rPr>
          <w:rFonts w:ascii="Times New Roman" w:eastAsia="Calibri" w:hAnsi="Times New Roman" w:cs="Times New Roman"/>
          <w:sz w:val="20"/>
          <w:szCs w:val="20"/>
        </w:rPr>
        <w:t xml:space="preserve"> без использования средств автоматизации обработке; запись на электронные носители и их хранение; </w:t>
      </w:r>
      <w:proofErr w:type="gramStart"/>
      <w:r w:rsidRPr="001F6094">
        <w:rPr>
          <w:rFonts w:ascii="Times New Roman" w:eastAsia="Calibri" w:hAnsi="Times New Roman" w:cs="Times New Roman"/>
          <w:sz w:val="20"/>
          <w:szCs w:val="20"/>
        </w:rPr>
        <w:t xml:space="preserve">передачу Работодателем (оператором) данных, содержащих персональные данные в Министерство культуры и туризма Удмуртской Республики, хранение моих персональных данных, содержащихся в документах, образующихся в деятельности Работодателя (оператора), согласно Закона от 22 октября 2004 г. </w:t>
      </w:r>
      <w:r w:rsidRPr="001F6094">
        <w:rPr>
          <w:rFonts w:ascii="Times New Roman" w:eastAsia="Calibri" w:hAnsi="Times New Roman" w:cs="Times New Roman"/>
          <w:color w:val="000000"/>
          <w:spacing w:val="1"/>
          <w:sz w:val="20"/>
          <w:szCs w:val="20"/>
        </w:rPr>
        <w:t>в соответствии с требованиями действующего законодательства РФ и Закона от 2 июля 2006 г. № 152-ФЗ «О персональных данных».</w:t>
      </w:r>
      <w:proofErr w:type="gramEnd"/>
    </w:p>
    <w:p w:rsidR="001F6094" w:rsidRPr="001F6094" w:rsidRDefault="001F6094" w:rsidP="001F6094">
      <w:pPr>
        <w:tabs>
          <w:tab w:val="left" w:pos="0"/>
        </w:tabs>
        <w:overflowPunct w:val="0"/>
        <w:spacing w:after="0"/>
        <w:jc w:val="both"/>
        <w:textAlignment w:val="baseline"/>
        <w:rPr>
          <w:rFonts w:ascii="Times New Roman" w:eastAsia="Calibri" w:hAnsi="Times New Roman" w:cs="Times New Roman"/>
          <w:sz w:val="20"/>
          <w:szCs w:val="20"/>
        </w:rPr>
      </w:pPr>
      <w:r w:rsidRPr="001F6094">
        <w:rPr>
          <w:rFonts w:ascii="Times New Roman" w:eastAsia="Calibri" w:hAnsi="Times New Roman" w:cs="Times New Roman"/>
          <w:sz w:val="20"/>
          <w:szCs w:val="20"/>
        </w:rPr>
        <w:tab/>
        <w:t>Своей волей и в своих интересах выражаю согласие на использование фото и (или) видеозаписи с  мероприятий МБУК КЦ «Россия» с моим участием для размещения на сайте  МБУК КЦ «Россия», социальной сети «</w:t>
      </w:r>
      <w:proofErr w:type="spellStart"/>
      <w:r w:rsidRPr="001F6094">
        <w:rPr>
          <w:rFonts w:ascii="Times New Roman" w:eastAsia="Calibri" w:hAnsi="Times New Roman" w:cs="Times New Roman"/>
          <w:sz w:val="20"/>
          <w:szCs w:val="20"/>
        </w:rPr>
        <w:t>ВКонтакте</w:t>
      </w:r>
      <w:proofErr w:type="spellEnd"/>
      <w:r w:rsidRPr="001F6094">
        <w:rPr>
          <w:rFonts w:ascii="Times New Roman" w:eastAsia="Calibri" w:hAnsi="Times New Roman" w:cs="Times New Roman"/>
          <w:sz w:val="20"/>
          <w:szCs w:val="20"/>
        </w:rPr>
        <w:t>» сотрудниками МБУК КЦ «Россия»  лицам, ответственным за ведение сайтов.</w:t>
      </w:r>
    </w:p>
    <w:p w:rsidR="001F6094" w:rsidRPr="001F6094" w:rsidRDefault="001F6094" w:rsidP="001F6094">
      <w:pPr>
        <w:spacing w:after="0"/>
        <w:ind w:firstLine="540"/>
        <w:jc w:val="both"/>
        <w:rPr>
          <w:rFonts w:ascii="Times New Roman" w:eastAsia="Calibri" w:hAnsi="Times New Roman" w:cs="Times New Roman"/>
          <w:sz w:val="20"/>
          <w:szCs w:val="20"/>
        </w:rPr>
      </w:pPr>
      <w:r w:rsidRPr="001F6094">
        <w:rPr>
          <w:rFonts w:ascii="Times New Roman" w:eastAsia="Calibri" w:hAnsi="Times New Roman" w:cs="Times New Roman"/>
          <w:sz w:val="20"/>
          <w:szCs w:val="20"/>
        </w:rPr>
        <w:t>Настоящее согласие на обработку персональных данных действует с момента представления до истечения срока хранения архивных документов.</w:t>
      </w:r>
    </w:p>
    <w:p w:rsidR="001F6094" w:rsidRPr="001F6094" w:rsidRDefault="001F6094" w:rsidP="001F6094">
      <w:pPr>
        <w:spacing w:after="0"/>
        <w:ind w:firstLine="540"/>
        <w:jc w:val="both"/>
        <w:rPr>
          <w:rFonts w:ascii="Times New Roman" w:eastAsia="Calibri" w:hAnsi="Times New Roman" w:cs="Times New Roman"/>
          <w:sz w:val="20"/>
          <w:szCs w:val="20"/>
        </w:rPr>
      </w:pPr>
      <w:r w:rsidRPr="001F6094">
        <w:rPr>
          <w:rFonts w:ascii="Times New Roman" w:eastAsia="Calibri" w:hAnsi="Times New Roman" w:cs="Times New Roman"/>
          <w:sz w:val="20"/>
          <w:szCs w:val="20"/>
        </w:rP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1F6094" w:rsidRPr="001F6094" w:rsidRDefault="001F6094" w:rsidP="001F6094">
      <w:pPr>
        <w:spacing w:after="0"/>
        <w:ind w:firstLine="540"/>
        <w:jc w:val="both"/>
        <w:rPr>
          <w:rFonts w:ascii="Times New Roman" w:eastAsia="Calibri" w:hAnsi="Times New Roman" w:cs="Times New Roman"/>
          <w:sz w:val="20"/>
          <w:szCs w:val="20"/>
        </w:rPr>
      </w:pPr>
      <w:r w:rsidRPr="001F6094">
        <w:rPr>
          <w:rFonts w:ascii="Times New Roman" w:eastAsia="Calibri" w:hAnsi="Times New Roman" w:cs="Times New Roman"/>
          <w:sz w:val="20"/>
          <w:szCs w:val="20"/>
        </w:rPr>
        <w:t xml:space="preserve">Об ответственности за достоверность представленных персональных сведений </w:t>
      </w:r>
      <w:proofErr w:type="gramStart"/>
      <w:r w:rsidRPr="001F6094">
        <w:rPr>
          <w:rFonts w:ascii="Times New Roman" w:eastAsia="Calibri" w:hAnsi="Times New Roman" w:cs="Times New Roman"/>
          <w:sz w:val="20"/>
          <w:szCs w:val="20"/>
        </w:rPr>
        <w:t>предупрежден</w:t>
      </w:r>
      <w:proofErr w:type="gramEnd"/>
      <w:r w:rsidRPr="001F6094">
        <w:rPr>
          <w:rFonts w:ascii="Times New Roman" w:eastAsia="Calibri" w:hAnsi="Times New Roman" w:cs="Times New Roman"/>
          <w:sz w:val="20"/>
          <w:szCs w:val="20"/>
        </w:rPr>
        <w:t xml:space="preserve"> (а).</w:t>
      </w:r>
    </w:p>
    <w:p w:rsidR="001F6094" w:rsidRPr="001F6094" w:rsidRDefault="001F6094" w:rsidP="001F6094">
      <w:pPr>
        <w:spacing w:after="0"/>
        <w:ind w:firstLine="540"/>
        <w:jc w:val="both"/>
        <w:rPr>
          <w:rFonts w:ascii="Times New Roman" w:eastAsia="Calibri" w:hAnsi="Times New Roman" w:cs="Times New Roman"/>
          <w:sz w:val="20"/>
          <w:szCs w:val="20"/>
        </w:rPr>
      </w:pPr>
      <w:proofErr w:type="gramStart"/>
      <w:r w:rsidRPr="001F6094">
        <w:rPr>
          <w:rFonts w:ascii="Times New Roman" w:eastAsia="Calibri" w:hAnsi="Times New Roman" w:cs="Times New Roman"/>
          <w:sz w:val="20"/>
          <w:szCs w:val="20"/>
        </w:rPr>
        <w:t>Ознакомлен</w:t>
      </w:r>
      <w:proofErr w:type="gramEnd"/>
      <w:r w:rsidRPr="001F6094">
        <w:rPr>
          <w:rFonts w:ascii="Times New Roman" w:eastAsia="Calibri" w:hAnsi="Times New Roman" w:cs="Times New Roman"/>
          <w:sz w:val="20"/>
          <w:szCs w:val="20"/>
        </w:rPr>
        <w:t xml:space="preserve"> (а) с «Положением о персональных данных работника МБУК КЦ «Россия»,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1F6094" w:rsidRPr="001F6094" w:rsidRDefault="001F6094" w:rsidP="001F6094">
      <w:pPr>
        <w:spacing w:after="0"/>
        <w:rPr>
          <w:rFonts w:ascii="Times New Roman" w:eastAsia="Calibri" w:hAnsi="Times New Roman" w:cs="Times New Roman"/>
          <w:sz w:val="20"/>
          <w:szCs w:val="20"/>
        </w:rPr>
      </w:pPr>
    </w:p>
    <w:p w:rsidR="001F6094" w:rsidRPr="001F6094" w:rsidRDefault="001F6094" w:rsidP="001F6094">
      <w:pPr>
        <w:spacing w:after="0"/>
        <w:rPr>
          <w:rFonts w:ascii="Times New Roman" w:eastAsia="Calibri" w:hAnsi="Times New Roman" w:cs="Times New Roman"/>
          <w:sz w:val="20"/>
          <w:szCs w:val="20"/>
        </w:rPr>
      </w:pPr>
      <w:r w:rsidRPr="001F6094">
        <w:rPr>
          <w:rFonts w:ascii="Times New Roman" w:eastAsia="Calibri" w:hAnsi="Times New Roman" w:cs="Times New Roman"/>
          <w:sz w:val="20"/>
          <w:szCs w:val="20"/>
        </w:rPr>
        <w:t>___________________/________________________</w:t>
      </w:r>
    </w:p>
    <w:p w:rsidR="001F6094" w:rsidRPr="001F6094" w:rsidRDefault="001F6094" w:rsidP="001F6094">
      <w:pPr>
        <w:spacing w:after="0"/>
        <w:rPr>
          <w:rFonts w:ascii="Times New Roman" w:eastAsia="Calibri" w:hAnsi="Times New Roman" w:cs="Times New Roman"/>
          <w:sz w:val="20"/>
          <w:szCs w:val="20"/>
        </w:rPr>
      </w:pPr>
      <w:r w:rsidRPr="001F6094">
        <w:rPr>
          <w:rFonts w:ascii="Times New Roman" w:eastAsia="Calibri" w:hAnsi="Times New Roman" w:cs="Times New Roman"/>
          <w:sz w:val="20"/>
          <w:szCs w:val="20"/>
        </w:rPr>
        <w:t>«____»______________ 2020г.</w:t>
      </w:r>
    </w:p>
    <w:p w:rsidR="001F6094" w:rsidRPr="001F6094" w:rsidRDefault="001F6094" w:rsidP="001F6094">
      <w:pPr>
        <w:spacing w:after="0"/>
        <w:rPr>
          <w:rFonts w:ascii="Times New Roman" w:eastAsia="Calibri" w:hAnsi="Times New Roman" w:cs="Times New Roman"/>
          <w:sz w:val="20"/>
          <w:szCs w:val="20"/>
        </w:rPr>
      </w:pPr>
    </w:p>
    <w:p w:rsidR="001F6094" w:rsidRPr="001F6094" w:rsidRDefault="001F6094" w:rsidP="001F609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0"/>
          <w:szCs w:val="20"/>
        </w:rPr>
      </w:pPr>
    </w:p>
    <w:p w:rsidR="001F6094" w:rsidRPr="001F6094" w:rsidRDefault="001F6094" w:rsidP="001F6094">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rPr>
      </w:pPr>
    </w:p>
    <w:p w:rsidR="001F6094" w:rsidRPr="001F6094" w:rsidRDefault="001F6094" w:rsidP="001F6094">
      <w:pPr>
        <w:spacing w:after="0" w:line="240" w:lineRule="auto"/>
        <w:rPr>
          <w:rFonts w:ascii="Times New Roman" w:eastAsia="Times New Roman" w:hAnsi="Times New Roman" w:cs="Times New Roman"/>
          <w:color w:val="FF0000"/>
        </w:rPr>
      </w:pPr>
    </w:p>
    <w:p w:rsidR="001F6094" w:rsidRDefault="001F6094" w:rsidP="00A9798F">
      <w:pPr>
        <w:pStyle w:val="a3"/>
        <w:rPr>
          <w:rFonts w:ascii="Times New Roman" w:hAnsi="Times New Roman" w:cs="Times New Roman"/>
          <w:sz w:val="24"/>
          <w:szCs w:val="24"/>
        </w:rPr>
      </w:pPr>
    </w:p>
    <w:sectPr w:rsidR="001F6094" w:rsidSect="0051131B">
      <w:pgSz w:w="11906" w:h="16838"/>
      <w:pgMar w:top="720" w:right="720"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359"/>
    <w:multiLevelType w:val="hybridMultilevel"/>
    <w:tmpl w:val="33E2F150"/>
    <w:lvl w:ilvl="0" w:tplc="440AAB00">
      <w:start w:val="1"/>
      <w:numFmt w:val="decimal"/>
      <w:lvlText w:val="%1."/>
      <w:lvlJc w:val="left"/>
      <w:pPr>
        <w:tabs>
          <w:tab w:val="num" w:pos="840"/>
        </w:tabs>
        <w:ind w:left="840" w:hanging="480"/>
      </w:pPr>
      <w:rPr>
        <w:rFonts w:hint="default"/>
      </w:rPr>
    </w:lvl>
    <w:lvl w:ilvl="1" w:tplc="CF604A5A">
      <w:numFmt w:val="none"/>
      <w:lvlText w:val=""/>
      <w:lvlJc w:val="left"/>
      <w:pPr>
        <w:tabs>
          <w:tab w:val="num" w:pos="360"/>
        </w:tabs>
      </w:pPr>
    </w:lvl>
    <w:lvl w:ilvl="2" w:tplc="C23ACBD8">
      <w:numFmt w:val="none"/>
      <w:lvlText w:val=""/>
      <w:lvlJc w:val="left"/>
      <w:pPr>
        <w:tabs>
          <w:tab w:val="num" w:pos="360"/>
        </w:tabs>
      </w:pPr>
    </w:lvl>
    <w:lvl w:ilvl="3" w:tplc="D418314C">
      <w:numFmt w:val="none"/>
      <w:lvlText w:val=""/>
      <w:lvlJc w:val="left"/>
      <w:pPr>
        <w:tabs>
          <w:tab w:val="num" w:pos="360"/>
        </w:tabs>
      </w:pPr>
    </w:lvl>
    <w:lvl w:ilvl="4" w:tplc="B476B48E">
      <w:numFmt w:val="none"/>
      <w:lvlText w:val=""/>
      <w:lvlJc w:val="left"/>
      <w:pPr>
        <w:tabs>
          <w:tab w:val="num" w:pos="360"/>
        </w:tabs>
      </w:pPr>
    </w:lvl>
    <w:lvl w:ilvl="5" w:tplc="1854A74C">
      <w:numFmt w:val="none"/>
      <w:lvlText w:val=""/>
      <w:lvlJc w:val="left"/>
      <w:pPr>
        <w:tabs>
          <w:tab w:val="num" w:pos="360"/>
        </w:tabs>
      </w:pPr>
    </w:lvl>
    <w:lvl w:ilvl="6" w:tplc="BF2CB0CC">
      <w:numFmt w:val="none"/>
      <w:lvlText w:val=""/>
      <w:lvlJc w:val="left"/>
      <w:pPr>
        <w:tabs>
          <w:tab w:val="num" w:pos="360"/>
        </w:tabs>
      </w:pPr>
    </w:lvl>
    <w:lvl w:ilvl="7" w:tplc="FC5AB0AE">
      <w:numFmt w:val="none"/>
      <w:lvlText w:val=""/>
      <w:lvlJc w:val="left"/>
      <w:pPr>
        <w:tabs>
          <w:tab w:val="num" w:pos="360"/>
        </w:tabs>
      </w:pPr>
    </w:lvl>
    <w:lvl w:ilvl="8" w:tplc="76484A42">
      <w:numFmt w:val="none"/>
      <w:lvlText w:val=""/>
      <w:lvlJc w:val="left"/>
      <w:pPr>
        <w:tabs>
          <w:tab w:val="num" w:pos="360"/>
        </w:tabs>
      </w:pPr>
    </w:lvl>
  </w:abstractNum>
  <w:abstractNum w:abstractNumId="1">
    <w:nsid w:val="2B756E7B"/>
    <w:multiLevelType w:val="hybridMultilevel"/>
    <w:tmpl w:val="47CA98C2"/>
    <w:lvl w:ilvl="0" w:tplc="B90EF812">
      <w:start w:val="1"/>
      <w:numFmt w:val="decimal"/>
      <w:lvlText w:val="%1."/>
      <w:lvlJc w:val="left"/>
      <w:pPr>
        <w:tabs>
          <w:tab w:val="num" w:pos="720"/>
        </w:tabs>
        <w:ind w:left="720" w:hanging="360"/>
      </w:pPr>
      <w:rPr>
        <w:b/>
      </w:rPr>
    </w:lvl>
    <w:lvl w:ilvl="1" w:tplc="7676F4BE">
      <w:numFmt w:val="none"/>
      <w:lvlText w:val=""/>
      <w:lvlJc w:val="left"/>
      <w:pPr>
        <w:tabs>
          <w:tab w:val="num" w:pos="360"/>
        </w:tabs>
        <w:ind w:left="0" w:firstLine="0"/>
      </w:pPr>
    </w:lvl>
    <w:lvl w:ilvl="2" w:tplc="B3A2DA4E">
      <w:numFmt w:val="none"/>
      <w:lvlText w:val=""/>
      <w:lvlJc w:val="left"/>
      <w:pPr>
        <w:tabs>
          <w:tab w:val="num" w:pos="360"/>
        </w:tabs>
        <w:ind w:left="0" w:firstLine="0"/>
      </w:pPr>
    </w:lvl>
    <w:lvl w:ilvl="3" w:tplc="6AF6D526">
      <w:numFmt w:val="none"/>
      <w:lvlText w:val=""/>
      <w:lvlJc w:val="left"/>
      <w:pPr>
        <w:tabs>
          <w:tab w:val="num" w:pos="360"/>
        </w:tabs>
        <w:ind w:left="0" w:firstLine="0"/>
      </w:pPr>
    </w:lvl>
    <w:lvl w:ilvl="4" w:tplc="C4FA3F96">
      <w:numFmt w:val="none"/>
      <w:lvlText w:val=""/>
      <w:lvlJc w:val="left"/>
      <w:pPr>
        <w:tabs>
          <w:tab w:val="num" w:pos="360"/>
        </w:tabs>
        <w:ind w:left="0" w:firstLine="0"/>
      </w:pPr>
    </w:lvl>
    <w:lvl w:ilvl="5" w:tplc="BFD4CFD8">
      <w:numFmt w:val="none"/>
      <w:lvlText w:val=""/>
      <w:lvlJc w:val="left"/>
      <w:pPr>
        <w:tabs>
          <w:tab w:val="num" w:pos="360"/>
        </w:tabs>
        <w:ind w:left="0" w:firstLine="0"/>
      </w:pPr>
    </w:lvl>
    <w:lvl w:ilvl="6" w:tplc="08528228">
      <w:numFmt w:val="none"/>
      <w:lvlText w:val=""/>
      <w:lvlJc w:val="left"/>
      <w:pPr>
        <w:tabs>
          <w:tab w:val="num" w:pos="360"/>
        </w:tabs>
        <w:ind w:left="0" w:firstLine="0"/>
      </w:pPr>
    </w:lvl>
    <w:lvl w:ilvl="7" w:tplc="C2D8687E">
      <w:numFmt w:val="none"/>
      <w:lvlText w:val=""/>
      <w:lvlJc w:val="left"/>
      <w:pPr>
        <w:tabs>
          <w:tab w:val="num" w:pos="360"/>
        </w:tabs>
        <w:ind w:left="0" w:firstLine="0"/>
      </w:pPr>
    </w:lvl>
    <w:lvl w:ilvl="8" w:tplc="29A29B4C">
      <w:numFmt w:val="none"/>
      <w:lvlText w:val=""/>
      <w:lvlJc w:val="left"/>
      <w:pPr>
        <w:tabs>
          <w:tab w:val="num" w:pos="360"/>
        </w:tabs>
        <w:ind w:left="0" w:firstLine="0"/>
      </w:pPr>
    </w:lvl>
  </w:abstractNum>
  <w:abstractNum w:abstractNumId="2">
    <w:nsid w:val="359C5F7D"/>
    <w:multiLevelType w:val="hybridMultilevel"/>
    <w:tmpl w:val="65BC4EFC"/>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EA59D4"/>
    <w:multiLevelType w:val="multilevel"/>
    <w:tmpl w:val="95C636BC"/>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76B0885"/>
    <w:multiLevelType w:val="multilevel"/>
    <w:tmpl w:val="23C8F544"/>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59781BD4"/>
    <w:multiLevelType w:val="hybridMultilevel"/>
    <w:tmpl w:val="F2F062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1ED69D1"/>
    <w:multiLevelType w:val="multilevel"/>
    <w:tmpl w:val="95C636BC"/>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5D23A5A"/>
    <w:multiLevelType w:val="hybridMultilevel"/>
    <w:tmpl w:val="74CC3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C73269"/>
    <w:rsid w:val="000134C9"/>
    <w:rsid w:val="000411AC"/>
    <w:rsid w:val="00061222"/>
    <w:rsid w:val="000739F1"/>
    <w:rsid w:val="00074E89"/>
    <w:rsid w:val="00087411"/>
    <w:rsid w:val="00091385"/>
    <w:rsid w:val="00097709"/>
    <w:rsid w:val="000B3C5A"/>
    <w:rsid w:val="000C6349"/>
    <w:rsid w:val="000C7C03"/>
    <w:rsid w:val="000D6672"/>
    <w:rsid w:val="00100BA2"/>
    <w:rsid w:val="00111561"/>
    <w:rsid w:val="001126D8"/>
    <w:rsid w:val="00124F26"/>
    <w:rsid w:val="001259DA"/>
    <w:rsid w:val="00137553"/>
    <w:rsid w:val="00183FBD"/>
    <w:rsid w:val="00193BF1"/>
    <w:rsid w:val="00196776"/>
    <w:rsid w:val="001C213A"/>
    <w:rsid w:val="001F019F"/>
    <w:rsid w:val="001F1B3F"/>
    <w:rsid w:val="001F6094"/>
    <w:rsid w:val="00207945"/>
    <w:rsid w:val="00207B5C"/>
    <w:rsid w:val="0021539F"/>
    <w:rsid w:val="00221896"/>
    <w:rsid w:val="00250438"/>
    <w:rsid w:val="002722D2"/>
    <w:rsid w:val="00274D7C"/>
    <w:rsid w:val="002804D1"/>
    <w:rsid w:val="002A5ACD"/>
    <w:rsid w:val="002C0B86"/>
    <w:rsid w:val="002E0E91"/>
    <w:rsid w:val="002E26C8"/>
    <w:rsid w:val="002E6F43"/>
    <w:rsid w:val="003025A9"/>
    <w:rsid w:val="00303421"/>
    <w:rsid w:val="00310F7A"/>
    <w:rsid w:val="00314322"/>
    <w:rsid w:val="00314DCE"/>
    <w:rsid w:val="003252C5"/>
    <w:rsid w:val="00332396"/>
    <w:rsid w:val="00377CC1"/>
    <w:rsid w:val="003B1E84"/>
    <w:rsid w:val="004153CC"/>
    <w:rsid w:val="004359DA"/>
    <w:rsid w:val="0046367E"/>
    <w:rsid w:val="00466632"/>
    <w:rsid w:val="00467E1D"/>
    <w:rsid w:val="004802B5"/>
    <w:rsid w:val="00483CC8"/>
    <w:rsid w:val="00497E31"/>
    <w:rsid w:val="004A0C64"/>
    <w:rsid w:val="004A4348"/>
    <w:rsid w:val="004C25BA"/>
    <w:rsid w:val="004D4F2D"/>
    <w:rsid w:val="004D7FDC"/>
    <w:rsid w:val="004F2BE5"/>
    <w:rsid w:val="0051131B"/>
    <w:rsid w:val="0051441D"/>
    <w:rsid w:val="00516A12"/>
    <w:rsid w:val="005401BF"/>
    <w:rsid w:val="00560B85"/>
    <w:rsid w:val="00563890"/>
    <w:rsid w:val="005655EF"/>
    <w:rsid w:val="00584764"/>
    <w:rsid w:val="005B0221"/>
    <w:rsid w:val="005B100E"/>
    <w:rsid w:val="00620829"/>
    <w:rsid w:val="00624471"/>
    <w:rsid w:val="00626D3D"/>
    <w:rsid w:val="00627104"/>
    <w:rsid w:val="00645FD6"/>
    <w:rsid w:val="00654F81"/>
    <w:rsid w:val="006660B1"/>
    <w:rsid w:val="0067441C"/>
    <w:rsid w:val="0069757F"/>
    <w:rsid w:val="006A3616"/>
    <w:rsid w:val="006C49BF"/>
    <w:rsid w:val="006F100E"/>
    <w:rsid w:val="006F1397"/>
    <w:rsid w:val="00704370"/>
    <w:rsid w:val="00720856"/>
    <w:rsid w:val="007511D0"/>
    <w:rsid w:val="007538E4"/>
    <w:rsid w:val="00757FDE"/>
    <w:rsid w:val="00771024"/>
    <w:rsid w:val="0077663B"/>
    <w:rsid w:val="007C51A5"/>
    <w:rsid w:val="007C6E89"/>
    <w:rsid w:val="007C7154"/>
    <w:rsid w:val="007D1118"/>
    <w:rsid w:val="007D2B51"/>
    <w:rsid w:val="008073A1"/>
    <w:rsid w:val="00841507"/>
    <w:rsid w:val="00863779"/>
    <w:rsid w:val="00882255"/>
    <w:rsid w:val="00892972"/>
    <w:rsid w:val="008B74A1"/>
    <w:rsid w:val="008D326D"/>
    <w:rsid w:val="008E7A1F"/>
    <w:rsid w:val="0090464C"/>
    <w:rsid w:val="009137AF"/>
    <w:rsid w:val="00914558"/>
    <w:rsid w:val="009763D9"/>
    <w:rsid w:val="00990CF3"/>
    <w:rsid w:val="009A24BE"/>
    <w:rsid w:val="009A7C41"/>
    <w:rsid w:val="009E2B9C"/>
    <w:rsid w:val="009F2B63"/>
    <w:rsid w:val="00A1213C"/>
    <w:rsid w:val="00A16475"/>
    <w:rsid w:val="00A30842"/>
    <w:rsid w:val="00A3085A"/>
    <w:rsid w:val="00A45D78"/>
    <w:rsid w:val="00A51D12"/>
    <w:rsid w:val="00A67663"/>
    <w:rsid w:val="00A720C0"/>
    <w:rsid w:val="00A738BA"/>
    <w:rsid w:val="00A826A5"/>
    <w:rsid w:val="00A93D2E"/>
    <w:rsid w:val="00A9798F"/>
    <w:rsid w:val="00AB3D68"/>
    <w:rsid w:val="00AD28BF"/>
    <w:rsid w:val="00AD3280"/>
    <w:rsid w:val="00AE268E"/>
    <w:rsid w:val="00AE7501"/>
    <w:rsid w:val="00B12876"/>
    <w:rsid w:val="00B3402D"/>
    <w:rsid w:val="00B52201"/>
    <w:rsid w:val="00B52302"/>
    <w:rsid w:val="00B609AC"/>
    <w:rsid w:val="00B73E98"/>
    <w:rsid w:val="00B8352D"/>
    <w:rsid w:val="00B9345C"/>
    <w:rsid w:val="00B969F1"/>
    <w:rsid w:val="00BA0580"/>
    <w:rsid w:val="00BA445E"/>
    <w:rsid w:val="00BA4F68"/>
    <w:rsid w:val="00BB7C9B"/>
    <w:rsid w:val="00BD6746"/>
    <w:rsid w:val="00BF2895"/>
    <w:rsid w:val="00C11D86"/>
    <w:rsid w:val="00C22A6E"/>
    <w:rsid w:val="00C307A9"/>
    <w:rsid w:val="00C36F01"/>
    <w:rsid w:val="00C700D1"/>
    <w:rsid w:val="00C73269"/>
    <w:rsid w:val="00C848C6"/>
    <w:rsid w:val="00C84B5E"/>
    <w:rsid w:val="00CB458F"/>
    <w:rsid w:val="00CB577A"/>
    <w:rsid w:val="00CB7C70"/>
    <w:rsid w:val="00CD5DE8"/>
    <w:rsid w:val="00D12C9A"/>
    <w:rsid w:val="00D35F06"/>
    <w:rsid w:val="00D40103"/>
    <w:rsid w:val="00D438B6"/>
    <w:rsid w:val="00D56DDA"/>
    <w:rsid w:val="00D57B24"/>
    <w:rsid w:val="00D6493D"/>
    <w:rsid w:val="00D6791B"/>
    <w:rsid w:val="00D91325"/>
    <w:rsid w:val="00DA0CDA"/>
    <w:rsid w:val="00DA49ED"/>
    <w:rsid w:val="00DA5E09"/>
    <w:rsid w:val="00DC20B0"/>
    <w:rsid w:val="00DE012F"/>
    <w:rsid w:val="00E0506B"/>
    <w:rsid w:val="00E30A21"/>
    <w:rsid w:val="00E46BBB"/>
    <w:rsid w:val="00E50F84"/>
    <w:rsid w:val="00E52015"/>
    <w:rsid w:val="00E56FBB"/>
    <w:rsid w:val="00E62FFD"/>
    <w:rsid w:val="00E80CE5"/>
    <w:rsid w:val="00E90D75"/>
    <w:rsid w:val="00E91B4E"/>
    <w:rsid w:val="00EC365C"/>
    <w:rsid w:val="00EC6719"/>
    <w:rsid w:val="00EF16E0"/>
    <w:rsid w:val="00F03827"/>
    <w:rsid w:val="00F07A01"/>
    <w:rsid w:val="00F24EBD"/>
    <w:rsid w:val="00F55E3F"/>
    <w:rsid w:val="00F900CD"/>
    <w:rsid w:val="00FC0006"/>
    <w:rsid w:val="00FF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269"/>
    <w:pPr>
      <w:spacing w:after="0" w:line="240" w:lineRule="auto"/>
    </w:pPr>
  </w:style>
  <w:style w:type="character" w:styleId="a4">
    <w:name w:val="Hyperlink"/>
    <w:basedOn w:val="a0"/>
    <w:uiPriority w:val="99"/>
    <w:unhideWhenUsed/>
    <w:rsid w:val="003252C5"/>
    <w:rPr>
      <w:color w:val="0000FF" w:themeColor="hyperlink"/>
      <w:u w:val="single"/>
    </w:rPr>
  </w:style>
  <w:style w:type="paragraph" w:styleId="a5">
    <w:name w:val="Body Text"/>
    <w:basedOn w:val="a"/>
    <w:link w:val="a6"/>
    <w:semiHidden/>
    <w:rsid w:val="00560B85"/>
    <w:pPr>
      <w:spacing w:after="0" w:line="240" w:lineRule="auto"/>
      <w:jc w:val="center"/>
    </w:pPr>
    <w:rPr>
      <w:rFonts w:ascii="Times New Roman" w:eastAsia="Times New Roman" w:hAnsi="Times New Roman" w:cs="Times New Roman"/>
      <w:b/>
      <w:bCs/>
      <w:sz w:val="28"/>
      <w:szCs w:val="24"/>
    </w:rPr>
  </w:style>
  <w:style w:type="character" w:customStyle="1" w:styleId="a6">
    <w:name w:val="Основной текст Знак"/>
    <w:basedOn w:val="a0"/>
    <w:link w:val="a5"/>
    <w:semiHidden/>
    <w:rsid w:val="00560B85"/>
    <w:rPr>
      <w:rFonts w:ascii="Times New Roman" w:eastAsia="Times New Roman" w:hAnsi="Times New Roman" w:cs="Times New Roman"/>
      <w:b/>
      <w:bCs/>
      <w:sz w:val="28"/>
      <w:szCs w:val="24"/>
      <w:lang w:eastAsia="ru-RU"/>
    </w:rPr>
  </w:style>
  <w:style w:type="paragraph" w:styleId="a7">
    <w:name w:val="List Paragraph"/>
    <w:basedOn w:val="a"/>
    <w:uiPriority w:val="34"/>
    <w:qFormat/>
    <w:rsid w:val="0051131B"/>
    <w:pPr>
      <w:ind w:left="720"/>
      <w:contextualSpacing/>
    </w:pPr>
  </w:style>
  <w:style w:type="paragraph" w:styleId="a8">
    <w:name w:val="Balloon Text"/>
    <w:basedOn w:val="a"/>
    <w:link w:val="a9"/>
    <w:uiPriority w:val="99"/>
    <w:semiHidden/>
    <w:unhideWhenUsed/>
    <w:rsid w:val="00620829"/>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62082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269"/>
    <w:pPr>
      <w:spacing w:after="0" w:line="240" w:lineRule="auto"/>
    </w:pPr>
  </w:style>
  <w:style w:type="character" w:styleId="a4">
    <w:name w:val="Hyperlink"/>
    <w:basedOn w:val="a0"/>
    <w:uiPriority w:val="99"/>
    <w:unhideWhenUsed/>
    <w:rsid w:val="003252C5"/>
    <w:rPr>
      <w:color w:val="0000FF" w:themeColor="hyperlink"/>
      <w:u w:val="single"/>
    </w:rPr>
  </w:style>
  <w:style w:type="paragraph" w:styleId="a5">
    <w:name w:val="Body Text"/>
    <w:basedOn w:val="a"/>
    <w:link w:val="a6"/>
    <w:semiHidden/>
    <w:rsid w:val="00560B85"/>
    <w:pPr>
      <w:spacing w:after="0" w:line="240" w:lineRule="auto"/>
      <w:jc w:val="center"/>
    </w:pPr>
    <w:rPr>
      <w:rFonts w:ascii="Times New Roman" w:eastAsia="Times New Roman" w:hAnsi="Times New Roman" w:cs="Times New Roman"/>
      <w:b/>
      <w:bCs/>
      <w:sz w:val="28"/>
      <w:szCs w:val="24"/>
    </w:rPr>
  </w:style>
  <w:style w:type="character" w:customStyle="1" w:styleId="a6">
    <w:name w:val="Основной текст Знак"/>
    <w:basedOn w:val="a0"/>
    <w:link w:val="a5"/>
    <w:semiHidden/>
    <w:rsid w:val="00560B85"/>
    <w:rPr>
      <w:rFonts w:ascii="Times New Roman" w:eastAsia="Times New Roman" w:hAnsi="Times New Roman" w:cs="Times New Roman"/>
      <w:b/>
      <w:bCs/>
      <w:sz w:val="28"/>
      <w:szCs w:val="24"/>
      <w:lang w:eastAsia="ru-RU"/>
    </w:rPr>
  </w:style>
  <w:style w:type="paragraph" w:styleId="a7">
    <w:name w:val="List Paragraph"/>
    <w:basedOn w:val="a"/>
    <w:uiPriority w:val="34"/>
    <w:qFormat/>
    <w:rsid w:val="0051131B"/>
    <w:pPr>
      <w:ind w:left="720"/>
      <w:contextualSpacing/>
    </w:pPr>
  </w:style>
  <w:style w:type="paragraph" w:styleId="a8">
    <w:name w:val="Balloon Text"/>
    <w:basedOn w:val="a"/>
    <w:link w:val="a9"/>
    <w:uiPriority w:val="99"/>
    <w:semiHidden/>
    <w:unhideWhenUsed/>
    <w:rsid w:val="00620829"/>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62082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c-rossia@mail.ru" TargetMode="External"/><Relationship Id="rId5" Type="http://schemas.openxmlformats.org/officeDocument/2006/relationships/hyperlink" Target="mailto:okc-rossia@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2802</Words>
  <Characters>15976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iComp</dc:creator>
  <cp:lastModifiedBy>user</cp:lastModifiedBy>
  <cp:revision>7</cp:revision>
  <cp:lastPrinted>2020-01-22T06:53:00Z</cp:lastPrinted>
  <dcterms:created xsi:type="dcterms:W3CDTF">2020-01-21T08:33:00Z</dcterms:created>
  <dcterms:modified xsi:type="dcterms:W3CDTF">2020-01-22T13:32:00Z</dcterms:modified>
</cp:coreProperties>
</file>